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F83" w:rsidRPr="00732EBA" w:rsidRDefault="000E7F83" w:rsidP="008603B6">
      <w:pPr>
        <w:ind w:left="9360" w:firstLine="720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732EBA">
        <w:rPr>
          <w:rFonts w:ascii="Arial" w:hAnsi="Arial" w:cs="Arial"/>
          <w:sz w:val="24"/>
          <w:szCs w:val="24"/>
        </w:rPr>
        <w:t xml:space="preserve">    БАТЛАВ: </w:t>
      </w:r>
    </w:p>
    <w:p w:rsidR="00821D86" w:rsidRPr="0052624A" w:rsidRDefault="000E7F83" w:rsidP="00821D86">
      <w:pPr>
        <w:jc w:val="right"/>
        <w:rPr>
          <w:rFonts w:ascii="Arial" w:hAnsi="Arial" w:cs="Arial"/>
          <w:sz w:val="24"/>
          <w:szCs w:val="24"/>
        </w:rPr>
      </w:pPr>
      <w:r w:rsidRPr="00732EBA">
        <w:rPr>
          <w:rFonts w:ascii="Arial" w:hAnsi="Arial" w:cs="Arial"/>
          <w:sz w:val="24"/>
          <w:szCs w:val="24"/>
        </w:rPr>
        <w:t xml:space="preserve">СУРГАЛТЫН МЕНЕЖЕР </w:t>
      </w:r>
      <w:r w:rsidRPr="00732EBA">
        <w:rPr>
          <w:rFonts w:ascii="Arial" w:hAnsi="Arial" w:cs="Arial"/>
          <w:sz w:val="24"/>
          <w:szCs w:val="24"/>
        </w:rPr>
        <w:tab/>
      </w:r>
      <w:r w:rsidRPr="00732EBA">
        <w:rPr>
          <w:rFonts w:ascii="Arial" w:hAnsi="Arial" w:cs="Arial"/>
          <w:sz w:val="24"/>
          <w:szCs w:val="24"/>
        </w:rPr>
        <w:tab/>
      </w:r>
      <w:r w:rsidRPr="00732EBA">
        <w:rPr>
          <w:rFonts w:ascii="Arial" w:hAnsi="Arial" w:cs="Arial"/>
          <w:sz w:val="24"/>
          <w:szCs w:val="24"/>
        </w:rPr>
        <w:tab/>
      </w:r>
      <w:r w:rsidR="008603B6">
        <w:rPr>
          <w:rFonts w:ascii="Arial" w:hAnsi="Arial" w:cs="Arial"/>
          <w:sz w:val="24"/>
          <w:szCs w:val="24"/>
        </w:rPr>
        <w:tab/>
      </w:r>
      <w:r w:rsidR="005C7CE0">
        <w:rPr>
          <w:rFonts w:ascii="Arial" w:hAnsi="Arial" w:cs="Arial"/>
          <w:sz w:val="24"/>
          <w:szCs w:val="24"/>
        </w:rPr>
        <w:t>М.ЦОГЗОЛМАА</w:t>
      </w:r>
    </w:p>
    <w:p w:rsidR="000E7F83" w:rsidRDefault="005C7CE0" w:rsidP="008603B6">
      <w:pPr>
        <w:jc w:val="center"/>
        <w:rPr>
          <w:rFonts w:ascii="Arial" w:hAnsi="Arial" w:cs="Arial"/>
          <w:b/>
          <w:sz w:val="24"/>
          <w:szCs w:val="24"/>
        </w:rPr>
      </w:pPr>
      <w:r w:rsidRPr="00ED2EA2">
        <w:rPr>
          <w:rFonts w:ascii="Arial" w:hAnsi="Arial" w:cs="Arial"/>
          <w:b/>
          <w:sz w:val="24"/>
          <w:szCs w:val="24"/>
        </w:rPr>
        <w:t xml:space="preserve">НИЙСЛЭЛИЙН ЕРӨНХИЙ БОЛОВСРОЛЫН ЛАБОРАТОРИ 23 ДУГААР СУРГУУЛИЙН ГАЗАРЗҮЙН ХИЧЭЭЛИЙН </w:t>
      </w:r>
      <w:r w:rsidR="000E7F83" w:rsidRPr="00ED2EA2">
        <w:rPr>
          <w:rFonts w:ascii="Arial" w:hAnsi="Arial" w:cs="Arial"/>
          <w:b/>
          <w:sz w:val="24"/>
          <w:szCs w:val="24"/>
        </w:rPr>
        <w:t xml:space="preserve">8 – Р АНГИЙН “БАЙГАЛИЙН БҮС БҮСЛҮҮР” СЭДЭВТ </w:t>
      </w:r>
      <w:r w:rsidR="008603B6" w:rsidRPr="00ED2EA2">
        <w:rPr>
          <w:rFonts w:ascii="Arial" w:hAnsi="Arial" w:cs="Arial"/>
          <w:b/>
          <w:sz w:val="24"/>
          <w:szCs w:val="24"/>
        </w:rPr>
        <w:t xml:space="preserve"> </w:t>
      </w:r>
      <w:r w:rsidR="000E7F83" w:rsidRPr="00ED2EA2">
        <w:rPr>
          <w:rFonts w:ascii="Arial" w:hAnsi="Arial" w:cs="Arial"/>
          <w:b/>
          <w:sz w:val="24"/>
          <w:szCs w:val="24"/>
        </w:rPr>
        <w:t xml:space="preserve">НЭГЖ ХИЧЭЭЛИЙН ХӨТӨЛБӨР </w:t>
      </w:r>
    </w:p>
    <w:p w:rsidR="00ED2EA2" w:rsidRPr="00ED2EA2" w:rsidRDefault="00ED2EA2" w:rsidP="008603B6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Pr="00ED2EA2">
        <w:rPr>
          <w:rFonts w:ascii="Arial" w:hAnsi="Arial" w:cs="Arial"/>
          <w:sz w:val="20"/>
          <w:szCs w:val="20"/>
        </w:rPr>
        <w:t>2018-2019 ОНЫ ХИЧЭЭЛИЙН ЖИЛ</w:t>
      </w:r>
    </w:p>
    <w:p w:rsidR="000E7F83" w:rsidRPr="000E7F83" w:rsidRDefault="000E7F83" w:rsidP="000E7F83">
      <w:pPr>
        <w:rPr>
          <w:rFonts w:ascii="Arial" w:hAnsi="Arial" w:cs="Arial"/>
          <w:sz w:val="32"/>
          <w:szCs w:val="24"/>
        </w:rPr>
      </w:pPr>
      <w:r w:rsidRPr="00732EBA">
        <w:rPr>
          <w:rFonts w:ascii="Arial" w:hAnsi="Arial" w:cs="Arial"/>
          <w:b/>
          <w:sz w:val="24"/>
          <w:szCs w:val="24"/>
        </w:rPr>
        <w:t>ЗОРИЛГО:</w:t>
      </w:r>
      <w:r w:rsidRPr="00732EBA">
        <w:rPr>
          <w:rFonts w:ascii="Arial" w:hAnsi="Arial" w:cs="Arial"/>
          <w:sz w:val="24"/>
          <w:szCs w:val="24"/>
        </w:rPr>
        <w:t xml:space="preserve"> </w:t>
      </w:r>
      <w:r w:rsidRPr="000E7F83">
        <w:rPr>
          <w:rFonts w:ascii="Arial" w:hAnsi="Arial" w:cs="Arial"/>
          <w:sz w:val="24"/>
          <w:szCs w:val="20"/>
        </w:rPr>
        <w:t xml:space="preserve">Тодорхой нутаг орны байгалийн бүс, бүслүүрийн онцлог, </w:t>
      </w:r>
      <w:r>
        <w:rPr>
          <w:rFonts w:ascii="Arial" w:hAnsi="Arial" w:cs="Arial"/>
          <w:sz w:val="24"/>
          <w:szCs w:val="20"/>
        </w:rPr>
        <w:t xml:space="preserve">ургамал амьтан болон </w:t>
      </w:r>
      <w:r w:rsidRPr="000E7F83">
        <w:rPr>
          <w:rFonts w:ascii="Arial" w:hAnsi="Arial" w:cs="Arial"/>
          <w:sz w:val="24"/>
          <w:szCs w:val="20"/>
        </w:rPr>
        <w:t>б</w:t>
      </w:r>
      <w:r w:rsidRPr="000E7F83">
        <w:rPr>
          <w:rFonts w:ascii="Arial" w:eastAsia="Times New Roman" w:hAnsi="Arial" w:cs="Arial"/>
          <w:sz w:val="24"/>
          <w:szCs w:val="20"/>
        </w:rPr>
        <w:t>айгаль хамгаалах уламжлалт зан үйл, ТХГН-ийн талаарх мэдлэг ойлго</w:t>
      </w:r>
      <w:r>
        <w:rPr>
          <w:rFonts w:ascii="Arial" w:eastAsia="Times New Roman" w:hAnsi="Arial" w:cs="Arial"/>
          <w:sz w:val="24"/>
          <w:szCs w:val="20"/>
        </w:rPr>
        <w:t>лттой болох</w:t>
      </w:r>
    </w:p>
    <w:p w:rsidR="000E7F83" w:rsidRDefault="000E7F83" w:rsidP="000E7F83">
      <w:pPr>
        <w:rPr>
          <w:rFonts w:ascii="Arial" w:hAnsi="Arial" w:cs="Arial"/>
          <w:b/>
          <w:sz w:val="24"/>
          <w:szCs w:val="24"/>
        </w:rPr>
      </w:pPr>
      <w:r w:rsidRPr="00732EBA">
        <w:rPr>
          <w:rFonts w:ascii="Arial" w:hAnsi="Arial" w:cs="Arial"/>
          <w:b/>
          <w:sz w:val="24"/>
          <w:szCs w:val="24"/>
        </w:rPr>
        <w:t xml:space="preserve">ЗОРИЛТ: </w:t>
      </w:r>
    </w:p>
    <w:p w:rsidR="000E7F83" w:rsidRDefault="000E7F83" w:rsidP="000E7F83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18"/>
        </w:rPr>
      </w:pPr>
      <w:r w:rsidRPr="000E7F83">
        <w:rPr>
          <w:rFonts w:ascii="Arial" w:hAnsi="Arial" w:cs="Arial"/>
          <w:sz w:val="24"/>
          <w:szCs w:val="18"/>
        </w:rPr>
        <w:t>Байгалийн бүсийн зураг болон бусад мэдээлэлд тулгуурлан таамаглалаа батлах</w:t>
      </w:r>
    </w:p>
    <w:p w:rsidR="000E7F83" w:rsidRDefault="000E7F83" w:rsidP="000E7F83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18"/>
        </w:rPr>
      </w:pPr>
      <w:r w:rsidRPr="000E7F83">
        <w:rPr>
          <w:rFonts w:ascii="Arial" w:hAnsi="Arial" w:cs="Arial"/>
          <w:sz w:val="24"/>
          <w:szCs w:val="18"/>
        </w:rPr>
        <w:t>Өндөр ууланд босоо бүслүүр</w:t>
      </w:r>
      <w:r>
        <w:rPr>
          <w:rFonts w:ascii="Arial" w:hAnsi="Arial" w:cs="Arial"/>
          <w:sz w:val="24"/>
          <w:szCs w:val="18"/>
        </w:rPr>
        <w:t xml:space="preserve"> үүсэх зүй тогтлыг тайлбарлан хөрс, ургамал, амьтны тархац байршлыг судлах </w:t>
      </w:r>
    </w:p>
    <w:p w:rsidR="000E7F83" w:rsidRPr="000E7F83" w:rsidRDefault="000E7F83" w:rsidP="000E7F83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18"/>
        </w:rPr>
      </w:pPr>
      <w:r w:rsidRPr="000E7F83">
        <w:rPr>
          <w:rFonts w:ascii="Arial" w:hAnsi="Arial" w:cs="Arial"/>
          <w:sz w:val="24"/>
          <w:szCs w:val="18"/>
        </w:rPr>
        <w:t>Монгол орны жишээн дээр өндөр уулсын босоо бүслүүрийг зурж, температур, чийгийн өөрчлөлттэй холбон тайлбарлах</w:t>
      </w:r>
    </w:p>
    <w:p w:rsidR="000E7F83" w:rsidRPr="00732EBA" w:rsidRDefault="000E7F83" w:rsidP="000E7F83">
      <w:pPr>
        <w:ind w:left="360"/>
        <w:rPr>
          <w:rFonts w:ascii="Arial" w:hAnsi="Arial" w:cs="Arial"/>
          <w:sz w:val="24"/>
          <w:szCs w:val="24"/>
        </w:rPr>
      </w:pPr>
      <w:r w:rsidRPr="00732EBA">
        <w:rPr>
          <w:rFonts w:ascii="Arial" w:hAnsi="Arial" w:cs="Arial"/>
          <w:b/>
          <w:sz w:val="24"/>
          <w:szCs w:val="24"/>
        </w:rPr>
        <w:t xml:space="preserve">ЦАГ ТӨЛӨВЛӨЛТ: </w:t>
      </w:r>
    </w:p>
    <w:tbl>
      <w:tblPr>
        <w:tblStyle w:val="LightGrid-Accent3"/>
        <w:tblW w:w="14033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134"/>
        <w:gridCol w:w="1242"/>
        <w:gridCol w:w="8539"/>
        <w:gridCol w:w="2409"/>
        <w:gridCol w:w="709"/>
      </w:tblGrid>
      <w:tr w:rsidR="000E7F83" w:rsidRPr="00D16189" w:rsidTr="003965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vAlign w:val="center"/>
            <w:hideMark/>
          </w:tcPr>
          <w:p w:rsidR="000E7F83" w:rsidRPr="00D16189" w:rsidRDefault="000E7F83" w:rsidP="00830064">
            <w:pPr>
              <w:rPr>
                <w:rFonts w:ascii="Arial" w:eastAsia="Times New Roman" w:hAnsi="Arial" w:cs="Arial"/>
                <w:b w:val="0"/>
                <w:color w:val="000000"/>
                <w:sz w:val="24"/>
                <w:szCs w:val="24"/>
                <w:lang w:eastAsia="mn-MN"/>
              </w:rPr>
            </w:pPr>
            <w:r w:rsidRPr="00D16189"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  <w:t>БҮЛЭГ СЭДЭВ</w:t>
            </w:r>
          </w:p>
        </w:tc>
        <w:tc>
          <w:tcPr>
            <w:tcW w:w="1242" w:type="dxa"/>
            <w:vAlign w:val="center"/>
            <w:hideMark/>
          </w:tcPr>
          <w:p w:rsidR="000E7F83" w:rsidRPr="00D16189" w:rsidRDefault="000E7F83" w:rsidP="008300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color w:val="000000"/>
                <w:sz w:val="24"/>
                <w:szCs w:val="24"/>
                <w:lang w:eastAsia="mn-MN"/>
              </w:rPr>
            </w:pPr>
            <w:r w:rsidRPr="00D16189"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  <w:t>НЭГЖ ХИЧЭЭЛ</w:t>
            </w:r>
          </w:p>
        </w:tc>
        <w:tc>
          <w:tcPr>
            <w:tcW w:w="8539" w:type="dxa"/>
            <w:vAlign w:val="center"/>
            <w:hideMark/>
          </w:tcPr>
          <w:p w:rsidR="000E7F83" w:rsidRPr="00D16189" w:rsidRDefault="000E7F83" w:rsidP="008300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color w:val="000000"/>
                <w:sz w:val="24"/>
                <w:szCs w:val="24"/>
                <w:lang w:eastAsia="mn-MN"/>
              </w:rPr>
            </w:pPr>
            <w:r w:rsidRPr="00D16189"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  <w:t>СУРАЛЦАХУЙН ЗОРИЛТ</w:t>
            </w:r>
          </w:p>
        </w:tc>
        <w:tc>
          <w:tcPr>
            <w:tcW w:w="2409" w:type="dxa"/>
            <w:vAlign w:val="center"/>
            <w:hideMark/>
          </w:tcPr>
          <w:p w:rsidR="000E7F83" w:rsidRPr="00D16189" w:rsidRDefault="000E7F83" w:rsidP="008300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color w:val="000000"/>
                <w:sz w:val="24"/>
                <w:szCs w:val="24"/>
                <w:lang w:eastAsia="mn-MN"/>
              </w:rPr>
            </w:pPr>
            <w:r w:rsidRPr="00D16189"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  <w:t>ЭЭЛЖИТ ХИЧЭЭЛ</w:t>
            </w:r>
          </w:p>
        </w:tc>
        <w:tc>
          <w:tcPr>
            <w:tcW w:w="709" w:type="dxa"/>
            <w:vAlign w:val="center"/>
            <w:hideMark/>
          </w:tcPr>
          <w:p w:rsidR="000E7F83" w:rsidRPr="00D16189" w:rsidRDefault="000E7F83" w:rsidP="008300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color w:val="000000"/>
                <w:sz w:val="24"/>
                <w:szCs w:val="24"/>
                <w:lang w:eastAsia="mn-MN"/>
              </w:rPr>
            </w:pPr>
            <w:r w:rsidRPr="00D16189"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  <w:t>цаг</w:t>
            </w:r>
          </w:p>
        </w:tc>
      </w:tr>
      <w:tr w:rsidR="000E7F83" w:rsidRPr="00D16189" w:rsidTr="003965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vMerge w:val="restart"/>
            <w:textDirection w:val="btLr"/>
            <w:vAlign w:val="center"/>
            <w:hideMark/>
          </w:tcPr>
          <w:p w:rsidR="000E7F83" w:rsidRPr="00D16189" w:rsidRDefault="000E7F83" w:rsidP="000E7F83">
            <w:pPr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</w:pPr>
            <w:r w:rsidRPr="00D16189"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  <w:t>БАЙГАЛЬ НИЙГМИЙН ХАМААРАЛ</w:t>
            </w:r>
          </w:p>
        </w:tc>
        <w:tc>
          <w:tcPr>
            <w:tcW w:w="1242" w:type="dxa"/>
            <w:vMerge w:val="restart"/>
            <w:textDirection w:val="btLr"/>
            <w:vAlign w:val="center"/>
            <w:hideMark/>
          </w:tcPr>
          <w:p w:rsidR="000E7F83" w:rsidRPr="00D16189" w:rsidRDefault="000E7F83" w:rsidP="000E7F83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</w:pPr>
            <w:r w:rsidRPr="00D16189"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  <w:t>БЙАГАЛИЙН БҮС БҮСЛҮҮР \4 ЦАГ\</w:t>
            </w:r>
          </w:p>
        </w:tc>
        <w:tc>
          <w:tcPr>
            <w:tcW w:w="8539" w:type="dxa"/>
            <w:vAlign w:val="center"/>
            <w:hideMark/>
          </w:tcPr>
          <w:p w:rsidR="000E7F83" w:rsidRPr="00D16189" w:rsidRDefault="00D16189" w:rsidP="00D16189">
            <w:pPr>
              <w:pStyle w:val="ListParagraph"/>
              <w:tabs>
                <w:tab w:val="left" w:pos="0"/>
              </w:tabs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D16189">
              <w:rPr>
                <w:rFonts w:ascii="Arial" w:hAnsi="Arial" w:cs="Arial"/>
                <w:b/>
                <w:color w:val="7030A0"/>
                <w:sz w:val="24"/>
                <w:szCs w:val="24"/>
              </w:rPr>
              <w:t>ГЗ_8_7_1.</w:t>
            </w:r>
            <w:r w:rsidRPr="00D16189">
              <w:rPr>
                <w:rFonts w:ascii="Arial" w:hAnsi="Arial" w:cs="Arial"/>
                <w:color w:val="7030A0"/>
                <w:sz w:val="24"/>
                <w:szCs w:val="24"/>
              </w:rPr>
              <w:t xml:space="preserve"> </w:t>
            </w:r>
            <w:r w:rsidRPr="00D16189">
              <w:rPr>
                <w:rFonts w:ascii="Arial" w:hAnsi="Arial" w:cs="Arial"/>
                <w:sz w:val="24"/>
                <w:szCs w:val="24"/>
              </w:rPr>
              <w:t>Тодорхой газар орны хөрс, хөрсний хэв шинж, ургамал, амьтны аймгийн онцлогийг судалж, хамгаалах арга замыг тодорхойлох</w:t>
            </w:r>
          </w:p>
        </w:tc>
        <w:tc>
          <w:tcPr>
            <w:tcW w:w="2409" w:type="dxa"/>
            <w:vAlign w:val="center"/>
            <w:hideMark/>
          </w:tcPr>
          <w:p w:rsidR="000E7F83" w:rsidRPr="00D16189" w:rsidRDefault="000E7F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17375D"/>
                <w:sz w:val="24"/>
                <w:szCs w:val="24"/>
              </w:rPr>
            </w:pPr>
            <w:r w:rsidRPr="00D16189">
              <w:rPr>
                <w:rFonts w:ascii="Arial" w:hAnsi="Arial" w:cs="Arial"/>
                <w:color w:val="17375D"/>
                <w:sz w:val="24"/>
                <w:szCs w:val="24"/>
              </w:rPr>
              <w:t>Хөрс, ургамал амьтны тархалт</w:t>
            </w:r>
          </w:p>
        </w:tc>
        <w:tc>
          <w:tcPr>
            <w:tcW w:w="709" w:type="dxa"/>
            <w:vAlign w:val="center"/>
            <w:hideMark/>
          </w:tcPr>
          <w:p w:rsidR="000E7F83" w:rsidRPr="00D16189" w:rsidRDefault="00D16189" w:rsidP="008300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</w:pPr>
            <w:r w:rsidRPr="00D16189"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  <w:t>1</w:t>
            </w:r>
          </w:p>
        </w:tc>
      </w:tr>
      <w:tr w:rsidR="000E7F83" w:rsidRPr="00D16189" w:rsidTr="0039652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9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vMerge/>
            <w:vAlign w:val="center"/>
            <w:hideMark/>
          </w:tcPr>
          <w:p w:rsidR="000E7F83" w:rsidRPr="00D16189" w:rsidRDefault="000E7F83" w:rsidP="00830064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</w:pPr>
          </w:p>
        </w:tc>
        <w:tc>
          <w:tcPr>
            <w:tcW w:w="1242" w:type="dxa"/>
            <w:vMerge/>
            <w:vAlign w:val="center"/>
            <w:hideMark/>
          </w:tcPr>
          <w:p w:rsidR="000E7F83" w:rsidRPr="00D16189" w:rsidRDefault="000E7F83" w:rsidP="008300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</w:pPr>
          </w:p>
        </w:tc>
        <w:tc>
          <w:tcPr>
            <w:tcW w:w="8539" w:type="dxa"/>
            <w:vAlign w:val="center"/>
            <w:hideMark/>
          </w:tcPr>
          <w:p w:rsidR="000E7F83" w:rsidRPr="00D16189" w:rsidRDefault="00D16189" w:rsidP="00D16189">
            <w:pPr>
              <w:spacing w:after="160" w:line="259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</w:rPr>
            </w:pPr>
            <w:r w:rsidRPr="00D16189">
              <w:rPr>
                <w:rFonts w:ascii="Arial" w:hAnsi="Arial" w:cs="Arial"/>
                <w:color w:val="7030A0"/>
                <w:sz w:val="24"/>
                <w:szCs w:val="24"/>
              </w:rPr>
              <w:t xml:space="preserve">ГЗ_8_8_1. </w:t>
            </w:r>
            <w:r w:rsidRPr="00D16189">
              <w:rPr>
                <w:rFonts w:ascii="Arial" w:hAnsi="Arial" w:cs="Arial"/>
                <w:sz w:val="24"/>
                <w:szCs w:val="24"/>
              </w:rPr>
              <w:t>Тодорхой газар нутгийн</w:t>
            </w:r>
            <w:r w:rsidRPr="00D16189">
              <w:rPr>
                <w:rFonts w:ascii="Arial" w:eastAsia="Times New Roman" w:hAnsi="Arial" w:cs="Arial"/>
                <w:sz w:val="24"/>
                <w:szCs w:val="24"/>
              </w:rPr>
              <w:t xml:space="preserve"> байгалийн хам бүрдлийн ялгаатай байдалд тулгуурлан  байгалийн бүс, бүслүүрийг онцлогийг харьцуулан тодорхойлох</w:t>
            </w:r>
          </w:p>
        </w:tc>
        <w:tc>
          <w:tcPr>
            <w:tcW w:w="2409" w:type="dxa"/>
            <w:vAlign w:val="center"/>
            <w:hideMark/>
          </w:tcPr>
          <w:p w:rsidR="000E7F83" w:rsidRPr="00D16189" w:rsidRDefault="000E7F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17375D"/>
                <w:sz w:val="24"/>
                <w:szCs w:val="24"/>
              </w:rPr>
            </w:pPr>
            <w:r w:rsidRPr="00D16189">
              <w:rPr>
                <w:rFonts w:ascii="Arial" w:hAnsi="Arial" w:cs="Arial"/>
                <w:color w:val="17375D"/>
                <w:sz w:val="24"/>
                <w:szCs w:val="24"/>
              </w:rPr>
              <w:t xml:space="preserve">Байгалийн бүс, бүслүүр </w:t>
            </w:r>
          </w:p>
        </w:tc>
        <w:tc>
          <w:tcPr>
            <w:tcW w:w="709" w:type="dxa"/>
            <w:vAlign w:val="center"/>
            <w:hideMark/>
          </w:tcPr>
          <w:p w:rsidR="000E7F83" w:rsidRPr="00D16189" w:rsidRDefault="00D16189" w:rsidP="008300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</w:pPr>
            <w:r w:rsidRPr="00D16189"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  <w:t>1</w:t>
            </w:r>
          </w:p>
        </w:tc>
      </w:tr>
      <w:tr w:rsidR="000E7F83" w:rsidRPr="00D16189" w:rsidTr="003965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vMerge/>
            <w:vAlign w:val="center"/>
            <w:hideMark/>
          </w:tcPr>
          <w:p w:rsidR="000E7F83" w:rsidRPr="00D16189" w:rsidRDefault="000E7F83" w:rsidP="00830064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</w:pPr>
          </w:p>
        </w:tc>
        <w:tc>
          <w:tcPr>
            <w:tcW w:w="1242" w:type="dxa"/>
            <w:vMerge/>
            <w:vAlign w:val="center"/>
            <w:hideMark/>
          </w:tcPr>
          <w:p w:rsidR="000E7F83" w:rsidRPr="00D16189" w:rsidRDefault="000E7F83" w:rsidP="008300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</w:pPr>
          </w:p>
        </w:tc>
        <w:tc>
          <w:tcPr>
            <w:tcW w:w="8539" w:type="dxa"/>
            <w:vAlign w:val="center"/>
            <w:hideMark/>
          </w:tcPr>
          <w:p w:rsidR="000E7F83" w:rsidRPr="00D16189" w:rsidRDefault="00D16189" w:rsidP="00D16189">
            <w:pPr>
              <w:pStyle w:val="ListParagraph"/>
              <w:tabs>
                <w:tab w:val="left" w:pos="0"/>
              </w:tabs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D16189">
              <w:rPr>
                <w:rFonts w:ascii="Arial" w:hAnsi="Arial" w:cs="Arial"/>
                <w:color w:val="7030A0"/>
                <w:sz w:val="24"/>
                <w:szCs w:val="24"/>
              </w:rPr>
              <w:t xml:space="preserve">ГЗ_8_8_2. </w:t>
            </w:r>
            <w:r w:rsidRPr="00D16189">
              <w:rPr>
                <w:rFonts w:ascii="Arial" w:eastAsia="Times New Roman" w:hAnsi="Arial" w:cs="Arial"/>
                <w:sz w:val="24"/>
                <w:szCs w:val="24"/>
              </w:rPr>
              <w:t>Байгаль хамгаалах уламжлалт зан үйл, арга замын талаар судалж, орон нутагтаа тулгараад байгаа  байгалийн тулгамдсан асуудлыг шийдвэрлэхэд санаачлагатай оролцох</w:t>
            </w:r>
          </w:p>
        </w:tc>
        <w:tc>
          <w:tcPr>
            <w:tcW w:w="2409" w:type="dxa"/>
            <w:vAlign w:val="center"/>
            <w:hideMark/>
          </w:tcPr>
          <w:p w:rsidR="000E7F83" w:rsidRPr="00D16189" w:rsidRDefault="000E7F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17375D"/>
                <w:sz w:val="24"/>
                <w:szCs w:val="24"/>
              </w:rPr>
            </w:pPr>
            <w:r w:rsidRPr="00D16189">
              <w:rPr>
                <w:rFonts w:ascii="Arial" w:hAnsi="Arial" w:cs="Arial"/>
                <w:color w:val="17375D"/>
                <w:sz w:val="24"/>
                <w:szCs w:val="24"/>
              </w:rPr>
              <w:t>Байгаль хамгаалал</w:t>
            </w:r>
          </w:p>
        </w:tc>
        <w:tc>
          <w:tcPr>
            <w:tcW w:w="709" w:type="dxa"/>
            <w:vAlign w:val="center"/>
            <w:hideMark/>
          </w:tcPr>
          <w:p w:rsidR="000E7F83" w:rsidRPr="00D16189" w:rsidRDefault="00D16189" w:rsidP="008300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</w:pPr>
            <w:r w:rsidRPr="00D16189"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  <w:t>1</w:t>
            </w:r>
          </w:p>
        </w:tc>
      </w:tr>
      <w:tr w:rsidR="000E7F83" w:rsidRPr="00D16189" w:rsidTr="0039652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vMerge/>
            <w:vAlign w:val="center"/>
            <w:hideMark/>
          </w:tcPr>
          <w:p w:rsidR="000E7F83" w:rsidRPr="00D16189" w:rsidRDefault="000E7F83" w:rsidP="00830064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</w:pPr>
          </w:p>
        </w:tc>
        <w:tc>
          <w:tcPr>
            <w:tcW w:w="1242" w:type="dxa"/>
            <w:vMerge/>
            <w:vAlign w:val="center"/>
            <w:hideMark/>
          </w:tcPr>
          <w:p w:rsidR="000E7F83" w:rsidRPr="00D16189" w:rsidRDefault="000E7F83" w:rsidP="008300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</w:pPr>
          </w:p>
        </w:tc>
        <w:tc>
          <w:tcPr>
            <w:tcW w:w="8539" w:type="dxa"/>
            <w:vAlign w:val="center"/>
            <w:hideMark/>
          </w:tcPr>
          <w:p w:rsidR="000E7F83" w:rsidRPr="00D16189" w:rsidRDefault="00D16189" w:rsidP="008300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7030A0"/>
                <w:sz w:val="24"/>
                <w:szCs w:val="24"/>
                <w:lang w:eastAsia="mn-MN"/>
              </w:rPr>
            </w:pPr>
            <w:r w:rsidRPr="00D16189">
              <w:rPr>
                <w:rFonts w:ascii="Arial" w:hAnsi="Arial" w:cs="Arial"/>
                <w:b/>
                <w:color w:val="7030A0"/>
                <w:sz w:val="24"/>
                <w:szCs w:val="24"/>
              </w:rPr>
              <w:t xml:space="preserve">ГЗ_8_7_1. , </w:t>
            </w:r>
            <w:r w:rsidRPr="00D16189">
              <w:rPr>
                <w:rFonts w:ascii="Arial" w:hAnsi="Arial" w:cs="Arial"/>
                <w:color w:val="7030A0"/>
                <w:sz w:val="24"/>
                <w:szCs w:val="24"/>
              </w:rPr>
              <w:t>ГЗ_8_8_1.  ГЗ_8_8_2.</w:t>
            </w:r>
          </w:p>
        </w:tc>
        <w:tc>
          <w:tcPr>
            <w:tcW w:w="2409" w:type="dxa"/>
            <w:vAlign w:val="center"/>
            <w:hideMark/>
          </w:tcPr>
          <w:p w:rsidR="000E7F83" w:rsidRPr="00D16189" w:rsidRDefault="000E7F8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17375D"/>
                <w:sz w:val="24"/>
                <w:szCs w:val="24"/>
              </w:rPr>
            </w:pPr>
            <w:r w:rsidRPr="00D16189">
              <w:rPr>
                <w:rFonts w:ascii="Arial" w:hAnsi="Arial" w:cs="Arial"/>
                <w:color w:val="17375D"/>
                <w:sz w:val="24"/>
                <w:szCs w:val="24"/>
              </w:rPr>
              <w:t>Дүгнэлт хичээл</w:t>
            </w:r>
          </w:p>
        </w:tc>
        <w:tc>
          <w:tcPr>
            <w:tcW w:w="709" w:type="dxa"/>
            <w:vAlign w:val="center"/>
            <w:hideMark/>
          </w:tcPr>
          <w:p w:rsidR="000E7F83" w:rsidRPr="00D16189" w:rsidRDefault="00D16189" w:rsidP="008300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</w:pPr>
            <w:r w:rsidRPr="00D16189"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  <w:t>1</w:t>
            </w:r>
          </w:p>
        </w:tc>
      </w:tr>
    </w:tbl>
    <w:p w:rsidR="000E7F83" w:rsidRDefault="000E7F83" w:rsidP="000E7F83">
      <w:pPr>
        <w:tabs>
          <w:tab w:val="left" w:pos="1415"/>
        </w:tabs>
      </w:pPr>
    </w:p>
    <w:tbl>
      <w:tblPr>
        <w:tblStyle w:val="LightGrid-Accent3"/>
        <w:tblW w:w="1378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28"/>
        <w:gridCol w:w="1515"/>
        <w:gridCol w:w="9497"/>
        <w:gridCol w:w="2443"/>
      </w:tblGrid>
      <w:tr w:rsidR="000E7F83" w:rsidRPr="00D16189" w:rsidTr="003965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3" w:type="dxa"/>
            <w:gridSpan w:val="4"/>
            <w:noWrap/>
            <w:vAlign w:val="center"/>
            <w:hideMark/>
          </w:tcPr>
          <w:p w:rsidR="000E7F83" w:rsidRPr="00D16189" w:rsidRDefault="000E7F83" w:rsidP="00830064">
            <w:pPr>
              <w:jc w:val="center"/>
              <w:rPr>
                <w:rFonts w:ascii="Arial" w:eastAsia="Times New Roman" w:hAnsi="Arial" w:cs="Arial"/>
                <w:b w:val="0"/>
                <w:sz w:val="24"/>
                <w:szCs w:val="24"/>
                <w:lang w:eastAsia="mn-MN"/>
              </w:rPr>
            </w:pPr>
            <w:r w:rsidRPr="00D16189">
              <w:rPr>
                <w:rFonts w:ascii="Arial" w:eastAsia="Times New Roman" w:hAnsi="Arial" w:cs="Arial"/>
                <w:sz w:val="24"/>
                <w:szCs w:val="24"/>
                <w:lang w:eastAsia="mn-MN"/>
              </w:rPr>
              <w:t>ЭЭЛЖИТ ХИЧЭЭЛИЙН ТӨЛӨВЛӨЛТ</w:t>
            </w:r>
          </w:p>
        </w:tc>
      </w:tr>
      <w:tr w:rsidR="000E7F83" w:rsidRPr="00D16189" w:rsidTr="003965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gridSpan w:val="2"/>
            <w:noWrap/>
            <w:vAlign w:val="center"/>
            <w:hideMark/>
          </w:tcPr>
          <w:p w:rsidR="000E7F83" w:rsidRPr="00D16189" w:rsidRDefault="000E7F83" w:rsidP="00830064">
            <w:pPr>
              <w:rPr>
                <w:rFonts w:ascii="Arial" w:eastAsia="Times New Roman" w:hAnsi="Arial" w:cs="Arial"/>
                <w:b w:val="0"/>
                <w:sz w:val="24"/>
                <w:szCs w:val="24"/>
                <w:lang w:eastAsia="mn-MN"/>
              </w:rPr>
            </w:pPr>
            <w:r w:rsidRPr="00D16189">
              <w:rPr>
                <w:rFonts w:ascii="Arial" w:eastAsia="Times New Roman" w:hAnsi="Arial" w:cs="Arial"/>
                <w:sz w:val="24"/>
                <w:szCs w:val="24"/>
                <w:lang w:eastAsia="mn-MN"/>
              </w:rPr>
              <w:t>ЭЭЛЖИТ ХИЧЭЭЛ</w:t>
            </w:r>
          </w:p>
        </w:tc>
        <w:tc>
          <w:tcPr>
            <w:tcW w:w="9497" w:type="dxa"/>
            <w:vAlign w:val="center"/>
            <w:hideMark/>
          </w:tcPr>
          <w:p w:rsidR="000E7F83" w:rsidRPr="00D16189" w:rsidRDefault="00D16189" w:rsidP="008300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sz w:val="24"/>
                <w:szCs w:val="24"/>
                <w:lang w:eastAsia="mn-MN"/>
              </w:rPr>
            </w:pPr>
            <w:r w:rsidRPr="00D16189">
              <w:rPr>
                <w:rFonts w:ascii="Arial" w:eastAsia="Times New Roman" w:hAnsi="Arial" w:cs="Arial"/>
                <w:b/>
                <w:sz w:val="24"/>
                <w:szCs w:val="24"/>
                <w:lang w:eastAsia="mn-MN"/>
              </w:rPr>
              <w:t xml:space="preserve">Эзэмших чадварууд </w:t>
            </w:r>
          </w:p>
        </w:tc>
        <w:tc>
          <w:tcPr>
            <w:tcW w:w="2443" w:type="dxa"/>
            <w:vAlign w:val="center"/>
            <w:hideMark/>
          </w:tcPr>
          <w:p w:rsidR="000E7F83" w:rsidRPr="00D16189" w:rsidRDefault="000E7F83" w:rsidP="008300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sz w:val="24"/>
                <w:szCs w:val="24"/>
                <w:lang w:eastAsia="mn-MN"/>
              </w:rPr>
            </w:pPr>
            <w:r w:rsidRPr="00D16189">
              <w:rPr>
                <w:rFonts w:ascii="Arial" w:eastAsia="Times New Roman" w:hAnsi="Arial" w:cs="Arial"/>
                <w:b/>
                <w:sz w:val="24"/>
                <w:szCs w:val="24"/>
                <w:lang w:eastAsia="mn-MN"/>
              </w:rPr>
              <w:t>ХЭРЭГЛЭГДЭХҮҮН</w:t>
            </w:r>
          </w:p>
        </w:tc>
      </w:tr>
      <w:tr w:rsidR="00D16189" w:rsidRPr="00D16189" w:rsidTr="0081517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" w:type="dxa"/>
            <w:noWrap/>
            <w:vAlign w:val="center"/>
            <w:hideMark/>
          </w:tcPr>
          <w:p w:rsidR="00D16189" w:rsidRPr="00D16189" w:rsidRDefault="00D16189" w:rsidP="00830064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</w:pPr>
            <w:r w:rsidRPr="00D16189"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  <w:t>1</w:t>
            </w:r>
          </w:p>
        </w:tc>
        <w:tc>
          <w:tcPr>
            <w:tcW w:w="1515" w:type="dxa"/>
            <w:vAlign w:val="center"/>
            <w:hideMark/>
          </w:tcPr>
          <w:p w:rsidR="00D16189" w:rsidRPr="00D16189" w:rsidRDefault="00D16189" w:rsidP="008300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16189">
              <w:rPr>
                <w:rFonts w:ascii="Arial" w:hAnsi="Arial" w:cs="Arial"/>
                <w:color w:val="000000"/>
                <w:sz w:val="24"/>
                <w:szCs w:val="24"/>
              </w:rPr>
              <w:t xml:space="preserve">Хөрс ургамал, амьтны тархалт </w:t>
            </w:r>
          </w:p>
        </w:tc>
        <w:tc>
          <w:tcPr>
            <w:tcW w:w="9497" w:type="dxa"/>
            <w:vAlign w:val="center"/>
            <w:hideMark/>
          </w:tcPr>
          <w:p w:rsidR="00D16189" w:rsidRPr="00D16189" w:rsidRDefault="00D16189" w:rsidP="00D16189">
            <w:pPr>
              <w:pStyle w:val="ListParagraph"/>
              <w:tabs>
                <w:tab w:val="left" w:pos="0"/>
              </w:tabs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 w:rsidRPr="00D16189">
              <w:rPr>
                <w:rFonts w:ascii="Arial" w:hAnsi="Arial" w:cs="Arial"/>
                <w:b/>
                <w:sz w:val="24"/>
                <w:szCs w:val="24"/>
                <w:lang w:eastAsia="en-GB"/>
              </w:rPr>
              <w:t xml:space="preserve">Хөрс </w:t>
            </w:r>
          </w:p>
          <w:p w:rsidR="00D16189" w:rsidRPr="00D16189" w:rsidRDefault="00D16189" w:rsidP="00D16189">
            <w:pPr>
              <w:pStyle w:val="ListParagraph"/>
              <w:numPr>
                <w:ilvl w:val="0"/>
                <w:numId w:val="8"/>
              </w:numPr>
              <w:tabs>
                <w:tab w:val="left" w:pos="0"/>
              </w:tabs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D16189">
              <w:rPr>
                <w:rFonts w:ascii="Arial" w:hAnsi="Arial" w:cs="Arial"/>
                <w:sz w:val="24"/>
                <w:szCs w:val="24"/>
                <w:lang w:eastAsia="en-GB"/>
              </w:rPr>
              <w:t>Хөрсний хэв шинжийг тодорхойлох туршилт хийх (хүрэн, хар шороон, уулын нугын, говийн бор гэх мэт янз бүрийн хэв шинжийн хөрсний дээжээс өнгө, бүтцийг тодорхойлох)</w:t>
            </w:r>
          </w:p>
          <w:p w:rsidR="00D16189" w:rsidRPr="00D16189" w:rsidRDefault="00D16189" w:rsidP="00D16189">
            <w:pPr>
              <w:pStyle w:val="ListParagraph"/>
              <w:numPr>
                <w:ilvl w:val="0"/>
                <w:numId w:val="8"/>
              </w:numPr>
              <w:tabs>
                <w:tab w:val="left" w:pos="0"/>
              </w:tabs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D16189">
              <w:rPr>
                <w:rFonts w:ascii="Arial" w:hAnsi="Arial" w:cs="Arial"/>
                <w:sz w:val="24"/>
                <w:szCs w:val="24"/>
                <w:lang w:eastAsia="en-GB"/>
              </w:rPr>
              <w:t>Тухайн хэв шинжийн хөрс ямар уур амьсгалтай газар бүрэлдэх, Монгол орны аль хэсэгт байж болох талаар таамаглал дэвшүүлэх, үндэслэлийг тайлбарлах</w:t>
            </w:r>
          </w:p>
          <w:p w:rsidR="00D16189" w:rsidRPr="00D16189" w:rsidRDefault="00D16189" w:rsidP="00D16189">
            <w:pPr>
              <w:pStyle w:val="ListParagraph"/>
              <w:numPr>
                <w:ilvl w:val="0"/>
                <w:numId w:val="8"/>
              </w:numPr>
              <w:tabs>
                <w:tab w:val="left" w:pos="0"/>
              </w:tabs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D16189">
              <w:rPr>
                <w:rFonts w:ascii="Arial" w:hAnsi="Arial" w:cs="Arial"/>
                <w:sz w:val="24"/>
                <w:szCs w:val="24"/>
                <w:lang w:eastAsia="en-GB"/>
              </w:rPr>
              <w:t>Хөрсний зураг болон бусад мэдээллийн эх сурвалжийг ашиглан таамаглалыг батлах</w:t>
            </w:r>
          </w:p>
          <w:p w:rsidR="00D16189" w:rsidRPr="00D16189" w:rsidRDefault="00D16189" w:rsidP="00D16189">
            <w:pPr>
              <w:pStyle w:val="ListParagraph"/>
              <w:numPr>
                <w:ilvl w:val="0"/>
                <w:numId w:val="8"/>
              </w:numPr>
              <w:tabs>
                <w:tab w:val="left" w:pos="0"/>
              </w:tabs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D16189">
              <w:rPr>
                <w:rFonts w:ascii="Arial" w:hAnsi="Arial" w:cs="Arial"/>
                <w:sz w:val="24"/>
                <w:szCs w:val="24"/>
                <w:lang w:eastAsia="en-GB"/>
              </w:rPr>
              <w:t>Хөрсний зургийг үндэслэн Монгол орны жишээн дээр хөрсний хэв шинжийн тархалтыг тодорхойлж, нэргүй зурагт тэмдэглэх</w:t>
            </w:r>
          </w:p>
          <w:p w:rsidR="00D16189" w:rsidRPr="00D16189" w:rsidRDefault="00D16189" w:rsidP="00D16189">
            <w:pPr>
              <w:pStyle w:val="ListParagraph"/>
              <w:tabs>
                <w:tab w:val="left" w:pos="0"/>
              </w:tabs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 w:rsidRPr="00D16189">
              <w:rPr>
                <w:rFonts w:ascii="Arial" w:hAnsi="Arial" w:cs="Arial"/>
                <w:b/>
                <w:sz w:val="24"/>
                <w:szCs w:val="24"/>
                <w:lang w:eastAsia="en-GB"/>
              </w:rPr>
              <w:t xml:space="preserve">Ургамал </w:t>
            </w:r>
          </w:p>
          <w:p w:rsidR="00D16189" w:rsidRPr="00D16189" w:rsidRDefault="00D16189" w:rsidP="00D16189">
            <w:pPr>
              <w:pStyle w:val="ListParagraph"/>
              <w:numPr>
                <w:ilvl w:val="0"/>
                <w:numId w:val="9"/>
              </w:numPr>
              <w:tabs>
                <w:tab w:val="left" w:pos="0"/>
              </w:tabs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D16189">
              <w:rPr>
                <w:rFonts w:ascii="Arial" w:hAnsi="Arial" w:cs="Arial"/>
                <w:sz w:val="24"/>
                <w:szCs w:val="24"/>
                <w:lang w:eastAsia="en-GB"/>
              </w:rPr>
              <w:t xml:space="preserve">Орон нутагтаа ургадаг ургамлыг нэрлэж, ямар хөрсөнд, цаг агаар уур амьсгалын ямар нөхцөлд ургадаг талаар ярилцах </w:t>
            </w:r>
          </w:p>
          <w:p w:rsidR="00D16189" w:rsidRPr="00D16189" w:rsidRDefault="00D16189" w:rsidP="00D16189">
            <w:pPr>
              <w:pStyle w:val="ListParagraph"/>
              <w:numPr>
                <w:ilvl w:val="0"/>
                <w:numId w:val="9"/>
              </w:numPr>
              <w:tabs>
                <w:tab w:val="left" w:pos="0"/>
              </w:tabs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D16189">
              <w:rPr>
                <w:rFonts w:ascii="Arial" w:hAnsi="Arial" w:cs="Arial"/>
                <w:sz w:val="24"/>
                <w:szCs w:val="24"/>
                <w:lang w:eastAsia="en-GB"/>
              </w:rPr>
              <w:t>Ургамлын тархалтад нөлөөлж байгаа хүчин зүйлийг тодорхойлох</w:t>
            </w:r>
          </w:p>
          <w:p w:rsidR="00D16189" w:rsidRPr="00D16189" w:rsidRDefault="00D16189" w:rsidP="00D16189">
            <w:pPr>
              <w:pStyle w:val="ListParagraph"/>
              <w:numPr>
                <w:ilvl w:val="0"/>
                <w:numId w:val="9"/>
              </w:numPr>
              <w:tabs>
                <w:tab w:val="left" w:pos="0"/>
              </w:tabs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D16189">
              <w:rPr>
                <w:rFonts w:ascii="Arial" w:hAnsi="Arial" w:cs="Arial"/>
                <w:sz w:val="24"/>
                <w:szCs w:val="24"/>
                <w:lang w:eastAsia="en-GB"/>
              </w:rPr>
              <w:t>Монгол орны жишээн дээр зарим ургамлын тархалтыг тэмдэглэж, тайлбарлах</w:t>
            </w:r>
          </w:p>
          <w:p w:rsidR="00D16189" w:rsidRPr="00D16189" w:rsidRDefault="00D16189" w:rsidP="00D16189">
            <w:pPr>
              <w:pStyle w:val="ListParagraph"/>
              <w:numPr>
                <w:ilvl w:val="0"/>
                <w:numId w:val="9"/>
              </w:numPr>
              <w:tabs>
                <w:tab w:val="left" w:pos="0"/>
              </w:tabs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D16189">
              <w:rPr>
                <w:rFonts w:ascii="Arial" w:hAnsi="Arial" w:cs="Arial"/>
                <w:sz w:val="24"/>
                <w:szCs w:val="24"/>
                <w:lang w:eastAsia="en-GB"/>
              </w:rPr>
              <w:t>Ургамлын гэрэл зургуудыг  ашиглан хаана ургадаг болохыг газарзүйн зурагт олж байрлуулах замаар ургамлын тархалтын зураг хамтарч зохиох</w:t>
            </w:r>
          </w:p>
          <w:p w:rsidR="00D16189" w:rsidRPr="00D16189" w:rsidRDefault="00D16189" w:rsidP="00D16189">
            <w:pPr>
              <w:pStyle w:val="ListParagraph"/>
              <w:tabs>
                <w:tab w:val="left" w:pos="0"/>
              </w:tabs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 w:rsidRPr="00D16189">
              <w:rPr>
                <w:rFonts w:ascii="Arial" w:hAnsi="Arial" w:cs="Arial"/>
                <w:b/>
                <w:sz w:val="24"/>
                <w:szCs w:val="24"/>
                <w:lang w:eastAsia="en-GB"/>
              </w:rPr>
              <w:t>Амьтан</w:t>
            </w:r>
          </w:p>
          <w:p w:rsidR="00D16189" w:rsidRPr="00D16189" w:rsidRDefault="00D16189" w:rsidP="00D16189">
            <w:pPr>
              <w:pStyle w:val="ListParagraph"/>
              <w:numPr>
                <w:ilvl w:val="0"/>
                <w:numId w:val="10"/>
              </w:numPr>
              <w:tabs>
                <w:tab w:val="left" w:pos="0"/>
              </w:tabs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D16189">
              <w:rPr>
                <w:rFonts w:ascii="Arial" w:hAnsi="Arial" w:cs="Arial"/>
                <w:sz w:val="24"/>
                <w:szCs w:val="24"/>
                <w:lang w:eastAsia="en-GB"/>
              </w:rPr>
              <w:t xml:space="preserve">Орон нутагтаа амьдардаг амьтдыг  нэрлэж,  хаана амьдардаг  талаар ярилцах </w:t>
            </w:r>
          </w:p>
          <w:p w:rsidR="00D16189" w:rsidRPr="00D16189" w:rsidRDefault="00D16189" w:rsidP="00D16189">
            <w:pPr>
              <w:pStyle w:val="ListParagraph"/>
              <w:numPr>
                <w:ilvl w:val="0"/>
                <w:numId w:val="10"/>
              </w:numPr>
              <w:tabs>
                <w:tab w:val="left" w:pos="0"/>
              </w:tabs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D16189">
              <w:rPr>
                <w:rFonts w:ascii="Arial" w:hAnsi="Arial" w:cs="Arial"/>
                <w:sz w:val="24"/>
                <w:szCs w:val="24"/>
                <w:lang w:eastAsia="en-GB"/>
              </w:rPr>
              <w:t>Амьтдын тархалтад нөлөөлж байгаа хүчин зүйлийг тодорхойлох</w:t>
            </w:r>
          </w:p>
          <w:p w:rsidR="00D16189" w:rsidRPr="00D16189" w:rsidRDefault="00D16189" w:rsidP="00D16189">
            <w:pPr>
              <w:pStyle w:val="ListParagraph"/>
              <w:numPr>
                <w:ilvl w:val="0"/>
                <w:numId w:val="10"/>
              </w:numPr>
              <w:tabs>
                <w:tab w:val="left" w:pos="0"/>
              </w:tabs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D16189">
              <w:rPr>
                <w:rFonts w:ascii="Arial" w:hAnsi="Arial" w:cs="Arial"/>
                <w:sz w:val="24"/>
                <w:szCs w:val="24"/>
                <w:lang w:eastAsia="en-GB"/>
              </w:rPr>
              <w:lastRenderedPageBreak/>
              <w:t>Монгол орны жишээн дээр зарим амьтдын тархалтыг тэмдэглэж, тайлбарлах</w:t>
            </w:r>
          </w:p>
          <w:p w:rsidR="00D16189" w:rsidRPr="00D16189" w:rsidRDefault="00D16189" w:rsidP="00D16189">
            <w:pPr>
              <w:pStyle w:val="ListParagraph"/>
              <w:numPr>
                <w:ilvl w:val="0"/>
                <w:numId w:val="10"/>
              </w:numPr>
              <w:tabs>
                <w:tab w:val="left" w:pos="0"/>
              </w:tabs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D16189">
              <w:rPr>
                <w:rFonts w:ascii="Arial" w:hAnsi="Arial" w:cs="Arial"/>
                <w:sz w:val="24"/>
                <w:szCs w:val="24"/>
                <w:lang w:eastAsia="en-GB"/>
              </w:rPr>
              <w:t>Амьтдын гэрэл зургуудыг ашиглан хаана амьдардаг болохыг газарзүйн зурагт олж байрлуулах замаар амьтдын тархалтын зураг хамтарч зохиох</w:t>
            </w:r>
          </w:p>
        </w:tc>
        <w:tc>
          <w:tcPr>
            <w:tcW w:w="2443" w:type="dxa"/>
            <w:vAlign w:val="center"/>
            <w:hideMark/>
          </w:tcPr>
          <w:p w:rsidR="00D16189" w:rsidRPr="00D16189" w:rsidRDefault="00D16189" w:rsidP="008300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</w:pPr>
            <w:r w:rsidRPr="00D16189"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  <w:lastRenderedPageBreak/>
              <w:t xml:space="preserve">Монгол орны хөрс, ургамал, амьтны газарзүйн зураг, атлас </w:t>
            </w:r>
          </w:p>
          <w:p w:rsidR="00D16189" w:rsidRPr="00D16189" w:rsidRDefault="00D16189" w:rsidP="008300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</w:pPr>
            <w:r w:rsidRPr="00D16189"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  <w:t xml:space="preserve">Сурах бичиг </w:t>
            </w:r>
          </w:p>
          <w:p w:rsidR="00D16189" w:rsidRPr="00D16189" w:rsidRDefault="00D16189" w:rsidP="008300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</w:pPr>
            <w:r w:rsidRPr="00D16189"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  <w:t xml:space="preserve">Мэдээ мэдээлэл </w:t>
            </w:r>
          </w:p>
          <w:p w:rsidR="00D16189" w:rsidRPr="00D16189" w:rsidRDefault="00D16189" w:rsidP="008300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</w:pPr>
            <w:r w:rsidRPr="00D16189"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  <w:t xml:space="preserve">Видео бичлэг </w:t>
            </w:r>
          </w:p>
        </w:tc>
      </w:tr>
      <w:tr w:rsidR="000E7F83" w:rsidRPr="00D16189" w:rsidTr="003965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" w:type="dxa"/>
            <w:noWrap/>
            <w:vAlign w:val="center"/>
            <w:hideMark/>
          </w:tcPr>
          <w:p w:rsidR="000E7F83" w:rsidRPr="00D16189" w:rsidRDefault="00D16189" w:rsidP="00830064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</w:pPr>
            <w:r w:rsidRPr="00D16189"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  <w:lastRenderedPageBreak/>
              <w:t>2</w:t>
            </w:r>
          </w:p>
        </w:tc>
        <w:tc>
          <w:tcPr>
            <w:tcW w:w="1515" w:type="dxa"/>
            <w:vAlign w:val="center"/>
            <w:hideMark/>
          </w:tcPr>
          <w:p w:rsidR="000E7F83" w:rsidRPr="00D16189" w:rsidRDefault="00D16189" w:rsidP="008300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16189">
              <w:rPr>
                <w:rFonts w:ascii="Arial" w:hAnsi="Arial" w:cs="Arial"/>
                <w:color w:val="000000"/>
                <w:sz w:val="24"/>
                <w:szCs w:val="24"/>
              </w:rPr>
              <w:t xml:space="preserve">Байгалийн бүс бүслүүр </w:t>
            </w:r>
          </w:p>
        </w:tc>
        <w:tc>
          <w:tcPr>
            <w:tcW w:w="9497" w:type="dxa"/>
            <w:vAlign w:val="center"/>
            <w:hideMark/>
          </w:tcPr>
          <w:p w:rsidR="00D16189" w:rsidRPr="00D16189" w:rsidRDefault="00D16189" w:rsidP="00D1618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D16189">
              <w:rPr>
                <w:rFonts w:ascii="Arial" w:eastAsia="Times New Roman" w:hAnsi="Arial" w:cs="Arial"/>
                <w:b/>
                <w:sz w:val="24"/>
                <w:szCs w:val="24"/>
              </w:rPr>
              <w:t>Байгалийн бүс</w:t>
            </w:r>
          </w:p>
          <w:p w:rsidR="00D16189" w:rsidRPr="00D16189" w:rsidRDefault="00D16189" w:rsidP="00D16189">
            <w:pPr>
              <w:numPr>
                <w:ilvl w:val="0"/>
                <w:numId w:val="11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</w:rPr>
            </w:pPr>
            <w:r w:rsidRPr="00D16189">
              <w:rPr>
                <w:rFonts w:ascii="Arial" w:eastAsia="Times New Roman" w:hAnsi="Arial" w:cs="Arial"/>
                <w:sz w:val="24"/>
                <w:szCs w:val="24"/>
              </w:rPr>
              <w:t>Өмнөх мэдлэгтээ тулгуурлан тухайн газар оронд ямар байгалийн бүс үүсэж болохыг таамаглах (Монгол орны жишээн дээр)</w:t>
            </w:r>
          </w:p>
          <w:p w:rsidR="00D16189" w:rsidRPr="00D16189" w:rsidRDefault="00D16189" w:rsidP="00D16189">
            <w:pPr>
              <w:numPr>
                <w:ilvl w:val="0"/>
                <w:numId w:val="11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</w:rPr>
            </w:pPr>
            <w:r w:rsidRPr="00D16189">
              <w:rPr>
                <w:rFonts w:ascii="Arial" w:eastAsia="Times New Roman" w:hAnsi="Arial" w:cs="Arial"/>
                <w:sz w:val="24"/>
                <w:szCs w:val="24"/>
              </w:rPr>
              <w:t>Байгалийн бүсийн зураг болон бусад мэдээлэлд тулгуурлан таамаглалаа батлах</w:t>
            </w:r>
          </w:p>
          <w:p w:rsidR="00D16189" w:rsidRPr="00D16189" w:rsidRDefault="00D16189" w:rsidP="00D16189">
            <w:pPr>
              <w:numPr>
                <w:ilvl w:val="0"/>
                <w:numId w:val="11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</w:rPr>
            </w:pPr>
            <w:r w:rsidRPr="00D16189">
              <w:rPr>
                <w:rFonts w:ascii="Arial" w:eastAsia="Times New Roman" w:hAnsi="Arial" w:cs="Arial"/>
                <w:sz w:val="24"/>
                <w:szCs w:val="24"/>
              </w:rPr>
              <w:t>Ойт хээр, хээр, говь цөлийн бүсийн байрлал, уур амьсгал, хөрс, ургамал, амьтны аймгийн мэдээллийг хүснэгтэн мэдээлэлд шилжүүлж, харьцуулан ялгааг тайлбарлах</w:t>
            </w:r>
          </w:p>
          <w:p w:rsidR="00D16189" w:rsidRPr="00D16189" w:rsidRDefault="00D16189" w:rsidP="00D16189">
            <w:pPr>
              <w:numPr>
                <w:ilvl w:val="0"/>
                <w:numId w:val="11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</w:rPr>
            </w:pPr>
            <w:r w:rsidRPr="00D16189">
              <w:rPr>
                <w:rFonts w:ascii="Arial" w:eastAsia="Times New Roman" w:hAnsi="Arial" w:cs="Arial"/>
                <w:sz w:val="24"/>
                <w:szCs w:val="24"/>
              </w:rPr>
              <w:t>Нутаг орныхоо ямар байгалийн бүсэд оршдгийг тодорхойлж, үндэслэлийг тайлбарлах</w:t>
            </w:r>
          </w:p>
          <w:p w:rsidR="00D16189" w:rsidRPr="00D16189" w:rsidRDefault="00D16189" w:rsidP="00D1618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D16189">
              <w:rPr>
                <w:rFonts w:ascii="Arial" w:eastAsia="Times New Roman" w:hAnsi="Arial" w:cs="Arial"/>
                <w:b/>
                <w:sz w:val="24"/>
                <w:szCs w:val="24"/>
              </w:rPr>
              <w:t>Босоо бүслүүр</w:t>
            </w:r>
          </w:p>
          <w:p w:rsidR="00D16189" w:rsidRPr="00D16189" w:rsidRDefault="00D16189" w:rsidP="00D16189">
            <w:pPr>
              <w:numPr>
                <w:ilvl w:val="0"/>
                <w:numId w:val="12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</w:rPr>
            </w:pPr>
            <w:r w:rsidRPr="00D16189">
              <w:rPr>
                <w:rFonts w:ascii="Arial" w:eastAsia="Times New Roman" w:hAnsi="Arial" w:cs="Arial"/>
                <w:sz w:val="24"/>
                <w:szCs w:val="24"/>
              </w:rPr>
              <w:t>Нутаг орныхоо уул болон томоохон уул нуруудын гэрэл зургийг ашиглан бэлээсээ орой хүртэл хөрс, ургамал, амьтны аймаг өөрчлөгдөж байгааг ажиглаж шалтгааныг тайлбарлах</w:t>
            </w:r>
          </w:p>
          <w:p w:rsidR="00D16189" w:rsidRPr="00D16189" w:rsidRDefault="00D16189" w:rsidP="00D16189">
            <w:pPr>
              <w:numPr>
                <w:ilvl w:val="0"/>
                <w:numId w:val="12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</w:rPr>
            </w:pPr>
            <w:r w:rsidRPr="00D16189">
              <w:rPr>
                <w:rFonts w:ascii="Arial" w:eastAsia="Times New Roman" w:hAnsi="Arial" w:cs="Arial"/>
                <w:sz w:val="24"/>
                <w:szCs w:val="24"/>
              </w:rPr>
              <w:t>Өндөр ууланд босоо бүслүүр үүсэх зүй тогтлыг тайлбарлах</w:t>
            </w:r>
          </w:p>
          <w:p w:rsidR="000E7F83" w:rsidRPr="00D16189" w:rsidRDefault="00D16189" w:rsidP="00D16189">
            <w:pPr>
              <w:numPr>
                <w:ilvl w:val="0"/>
                <w:numId w:val="12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</w:rPr>
            </w:pPr>
            <w:r w:rsidRPr="00D16189">
              <w:rPr>
                <w:rFonts w:ascii="Arial" w:eastAsia="Times New Roman" w:hAnsi="Arial" w:cs="Arial"/>
                <w:sz w:val="24"/>
                <w:szCs w:val="24"/>
              </w:rPr>
              <w:t>Монгол орны жишээн дээр өндөр уулсын босоо бүслүүрийг зурж, температур, чийгийн өөрчлөлттэй холбон тайлбарлах</w:t>
            </w:r>
          </w:p>
        </w:tc>
        <w:tc>
          <w:tcPr>
            <w:tcW w:w="2443" w:type="dxa"/>
            <w:vAlign w:val="center"/>
            <w:hideMark/>
          </w:tcPr>
          <w:p w:rsidR="000E7F83" w:rsidRPr="00D16189" w:rsidRDefault="00D16189" w:rsidP="008300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</w:pPr>
            <w:r w:rsidRPr="00D16189"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  <w:t xml:space="preserve">Монгол орны газарзүйн зураг </w:t>
            </w:r>
          </w:p>
          <w:p w:rsidR="00D16189" w:rsidRPr="00D16189" w:rsidRDefault="00D16189" w:rsidP="008300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</w:pPr>
            <w:r w:rsidRPr="00D16189"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  <w:t xml:space="preserve">Сурах бичиг </w:t>
            </w:r>
          </w:p>
          <w:p w:rsidR="00D16189" w:rsidRPr="00D16189" w:rsidRDefault="00D16189" w:rsidP="008300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</w:pPr>
            <w:r w:rsidRPr="00D16189"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  <w:t xml:space="preserve">Байгалийн бүс бүслүүрийн газарзүйн зураг </w:t>
            </w:r>
          </w:p>
          <w:p w:rsidR="00D16189" w:rsidRPr="00D16189" w:rsidRDefault="00D16189" w:rsidP="008300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</w:pPr>
            <w:r w:rsidRPr="00D16189"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  <w:t xml:space="preserve">Тоон мэдээлэл </w:t>
            </w:r>
          </w:p>
        </w:tc>
      </w:tr>
      <w:tr w:rsidR="000E7F83" w:rsidRPr="00D16189" w:rsidTr="0039652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" w:type="dxa"/>
            <w:noWrap/>
            <w:vAlign w:val="center"/>
            <w:hideMark/>
          </w:tcPr>
          <w:p w:rsidR="000E7F83" w:rsidRPr="00D16189" w:rsidRDefault="00D16189" w:rsidP="00830064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</w:pPr>
            <w:r w:rsidRPr="00D16189"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  <w:t>3</w:t>
            </w:r>
          </w:p>
        </w:tc>
        <w:tc>
          <w:tcPr>
            <w:tcW w:w="1515" w:type="dxa"/>
            <w:vAlign w:val="center"/>
            <w:hideMark/>
          </w:tcPr>
          <w:p w:rsidR="000E7F83" w:rsidRPr="00D16189" w:rsidRDefault="00D16189" w:rsidP="008300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16189">
              <w:rPr>
                <w:rFonts w:ascii="Arial" w:hAnsi="Arial" w:cs="Arial"/>
                <w:color w:val="000000"/>
                <w:sz w:val="24"/>
                <w:szCs w:val="24"/>
              </w:rPr>
              <w:t>Байгаль хамгаалал</w:t>
            </w:r>
          </w:p>
        </w:tc>
        <w:tc>
          <w:tcPr>
            <w:tcW w:w="9497" w:type="dxa"/>
            <w:vAlign w:val="center"/>
            <w:hideMark/>
          </w:tcPr>
          <w:p w:rsidR="00D16189" w:rsidRPr="00D16189" w:rsidRDefault="00D16189" w:rsidP="00D16189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D16189">
              <w:rPr>
                <w:rFonts w:ascii="Arial" w:eastAsia="Times New Roman" w:hAnsi="Arial" w:cs="Arial"/>
                <w:b/>
                <w:sz w:val="24"/>
                <w:szCs w:val="24"/>
              </w:rPr>
              <w:t>Байгаль хамгаалал</w:t>
            </w:r>
          </w:p>
          <w:p w:rsidR="00D16189" w:rsidRPr="00D16189" w:rsidRDefault="00D16189" w:rsidP="00D16189">
            <w:pPr>
              <w:numPr>
                <w:ilvl w:val="0"/>
                <w:numId w:val="13"/>
              </w:num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</w:rPr>
            </w:pPr>
            <w:r w:rsidRPr="00D16189">
              <w:rPr>
                <w:rFonts w:ascii="Arial" w:eastAsia="Times New Roman" w:hAnsi="Arial" w:cs="Arial"/>
                <w:sz w:val="24"/>
                <w:szCs w:val="24"/>
              </w:rPr>
              <w:t>Байгаль хамгаалах уламжлалт зан үйлийн талаар мэдээлэл цуглуулах (ахмад хүмүүс, сонин, хэвлэлээс г.м.)</w:t>
            </w:r>
          </w:p>
          <w:p w:rsidR="00D16189" w:rsidRPr="00D16189" w:rsidRDefault="00D16189" w:rsidP="00D16189">
            <w:pPr>
              <w:numPr>
                <w:ilvl w:val="0"/>
                <w:numId w:val="13"/>
              </w:num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</w:rPr>
            </w:pPr>
            <w:r w:rsidRPr="00D16189">
              <w:rPr>
                <w:rFonts w:ascii="Arial" w:eastAsia="Times New Roman" w:hAnsi="Arial" w:cs="Arial"/>
                <w:sz w:val="24"/>
                <w:szCs w:val="24"/>
              </w:rPr>
              <w:t>ТХГН-ийн тухай мэдээлэлд тулгуурлан</w:t>
            </w:r>
            <w:r w:rsidRPr="00D16189">
              <w:rPr>
                <w:rFonts w:ascii="Arial" w:hAnsi="Arial" w:cs="Arial"/>
                <w:sz w:val="24"/>
                <w:szCs w:val="24"/>
                <w:lang w:eastAsia="en-GB"/>
              </w:rPr>
              <w:t xml:space="preserve"> (дархан цаазтай, байгалийн цогцолбор, байгалийн нөөц, дурсгалт газар г.м.) тэдгээрийн онцлог, ач холбогдол, байршил зэргийг тодорхойлж дүгнэлт хийх</w:t>
            </w:r>
          </w:p>
          <w:p w:rsidR="000E7F83" w:rsidRPr="00D16189" w:rsidRDefault="00D16189" w:rsidP="00D16189">
            <w:pPr>
              <w:numPr>
                <w:ilvl w:val="0"/>
                <w:numId w:val="13"/>
              </w:num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</w:rPr>
            </w:pPr>
            <w:r w:rsidRPr="00D16189">
              <w:rPr>
                <w:rFonts w:ascii="Arial" w:eastAsia="Times New Roman" w:hAnsi="Arial" w:cs="Arial"/>
                <w:sz w:val="24"/>
                <w:szCs w:val="24"/>
              </w:rPr>
              <w:t>Байгаль хамгаалах арга замын талаар саналаа илэрхийлэх (зураг, илтгэл, эсээ г.м.)</w:t>
            </w:r>
          </w:p>
        </w:tc>
        <w:tc>
          <w:tcPr>
            <w:tcW w:w="2443" w:type="dxa"/>
            <w:vAlign w:val="center"/>
            <w:hideMark/>
          </w:tcPr>
          <w:p w:rsidR="000E7F83" w:rsidRPr="00D16189" w:rsidRDefault="00D16189" w:rsidP="008300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</w:pPr>
            <w:r w:rsidRPr="00D16189"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  <w:t xml:space="preserve">Газарзүйн зураг </w:t>
            </w:r>
          </w:p>
          <w:p w:rsidR="00D16189" w:rsidRPr="00D16189" w:rsidRDefault="00D16189" w:rsidP="008300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</w:pPr>
            <w:r w:rsidRPr="00D16189"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  <w:t xml:space="preserve">Сурах бичиг </w:t>
            </w:r>
          </w:p>
          <w:p w:rsidR="00D16189" w:rsidRPr="00D16189" w:rsidRDefault="00D16189" w:rsidP="008300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</w:pPr>
            <w:r w:rsidRPr="00D16189"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  <w:t xml:space="preserve">Мэдээ мэдээлэл </w:t>
            </w:r>
          </w:p>
          <w:p w:rsidR="00D16189" w:rsidRPr="00D16189" w:rsidRDefault="00D16189" w:rsidP="008300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</w:pPr>
            <w:r w:rsidRPr="00D16189"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  <w:t xml:space="preserve">ТХГН-уудын онцлог </w:t>
            </w:r>
          </w:p>
        </w:tc>
      </w:tr>
      <w:tr w:rsidR="000E7F83" w:rsidRPr="00D16189" w:rsidTr="003965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" w:type="dxa"/>
            <w:noWrap/>
            <w:vAlign w:val="center"/>
            <w:hideMark/>
          </w:tcPr>
          <w:p w:rsidR="000E7F83" w:rsidRPr="00D16189" w:rsidRDefault="00D16189" w:rsidP="00830064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</w:pPr>
            <w:r w:rsidRPr="00D16189"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  <w:lastRenderedPageBreak/>
              <w:t>4</w:t>
            </w:r>
          </w:p>
        </w:tc>
        <w:tc>
          <w:tcPr>
            <w:tcW w:w="1515" w:type="dxa"/>
            <w:vAlign w:val="center"/>
            <w:hideMark/>
          </w:tcPr>
          <w:p w:rsidR="000E7F83" w:rsidRPr="00D16189" w:rsidRDefault="00D16189" w:rsidP="008300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16189">
              <w:rPr>
                <w:rFonts w:ascii="Arial" w:hAnsi="Arial" w:cs="Arial"/>
                <w:color w:val="000000"/>
                <w:sz w:val="24"/>
                <w:szCs w:val="24"/>
              </w:rPr>
              <w:t xml:space="preserve">Дүгнэлт хичээл </w:t>
            </w:r>
          </w:p>
        </w:tc>
        <w:tc>
          <w:tcPr>
            <w:tcW w:w="9497" w:type="dxa"/>
            <w:vAlign w:val="center"/>
            <w:hideMark/>
          </w:tcPr>
          <w:p w:rsidR="000E7F83" w:rsidRPr="00D16189" w:rsidRDefault="00D16189" w:rsidP="008300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</w:pPr>
            <w:r w:rsidRPr="00D16189"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  <w:t xml:space="preserve">Нэгж сэдвийн дүгнэлт хийх </w:t>
            </w:r>
          </w:p>
        </w:tc>
        <w:tc>
          <w:tcPr>
            <w:tcW w:w="2443" w:type="dxa"/>
            <w:vAlign w:val="center"/>
            <w:hideMark/>
          </w:tcPr>
          <w:p w:rsidR="000E7F83" w:rsidRPr="00D16189" w:rsidRDefault="00D16189" w:rsidP="008300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</w:pPr>
            <w:r w:rsidRPr="00D16189"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  <w:t xml:space="preserve">Ажлын хуудас </w:t>
            </w:r>
          </w:p>
          <w:p w:rsidR="00D16189" w:rsidRPr="00D16189" w:rsidRDefault="00D16189" w:rsidP="008300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</w:pPr>
            <w:r w:rsidRPr="00D16189">
              <w:rPr>
                <w:rFonts w:ascii="Arial" w:eastAsia="Times New Roman" w:hAnsi="Arial" w:cs="Arial"/>
                <w:color w:val="000000"/>
                <w:sz w:val="24"/>
                <w:szCs w:val="24"/>
                <w:lang w:eastAsia="mn-MN"/>
              </w:rPr>
              <w:t xml:space="preserve">Сурах бичиг </w:t>
            </w:r>
          </w:p>
        </w:tc>
      </w:tr>
    </w:tbl>
    <w:p w:rsidR="000E7F83" w:rsidRPr="003A15C4" w:rsidRDefault="000E7F83" w:rsidP="000E7F83">
      <w:pPr>
        <w:rPr>
          <w:rFonts w:ascii="Arial" w:hAnsi="Arial" w:cs="Arial"/>
          <w:sz w:val="24"/>
          <w:szCs w:val="24"/>
        </w:rPr>
      </w:pPr>
    </w:p>
    <w:tbl>
      <w:tblPr>
        <w:tblStyle w:val="LightGrid-Accent3"/>
        <w:tblW w:w="1360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277"/>
        <w:gridCol w:w="2101"/>
        <w:gridCol w:w="10230"/>
      </w:tblGrid>
      <w:tr w:rsidR="000E7F83" w:rsidRPr="00732EBA" w:rsidTr="003965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vMerge w:val="restart"/>
            <w:textDirection w:val="btLr"/>
          </w:tcPr>
          <w:p w:rsidR="000E7F83" w:rsidRPr="00732EBA" w:rsidRDefault="000E7F83" w:rsidP="00830064">
            <w:pPr>
              <w:spacing w:line="276" w:lineRule="auto"/>
              <w:ind w:left="113" w:right="11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ҮНЭЛГЭЭ</w:t>
            </w:r>
          </w:p>
          <w:p w:rsidR="000E7F83" w:rsidRPr="00732EBA" w:rsidRDefault="000E7F83" w:rsidP="0083006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2EBA">
              <w:rPr>
                <w:rFonts w:ascii="Arial" w:hAnsi="Arial" w:cs="Arial"/>
                <w:sz w:val="24"/>
                <w:szCs w:val="24"/>
              </w:rPr>
              <w:t>-Стандарт</w:t>
            </w:r>
          </w:p>
          <w:p w:rsidR="000E7F83" w:rsidRPr="00732EBA" w:rsidRDefault="000E7F83" w:rsidP="0083006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2EBA">
              <w:rPr>
                <w:rFonts w:ascii="Arial" w:hAnsi="Arial" w:cs="Arial"/>
                <w:sz w:val="24"/>
                <w:szCs w:val="24"/>
              </w:rPr>
              <w:t>-Стандарт бус</w:t>
            </w:r>
          </w:p>
        </w:tc>
        <w:tc>
          <w:tcPr>
            <w:tcW w:w="12331" w:type="dxa"/>
            <w:gridSpan w:val="2"/>
          </w:tcPr>
          <w:p w:rsidR="000E7F83" w:rsidRPr="00732EBA" w:rsidRDefault="000E7F83" w:rsidP="00830064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4"/>
                <w:szCs w:val="24"/>
              </w:rPr>
            </w:pPr>
          </w:p>
          <w:p w:rsidR="000E7F83" w:rsidRPr="00732EBA" w:rsidRDefault="000E7F83" w:rsidP="00830064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4"/>
                <w:szCs w:val="24"/>
              </w:rPr>
            </w:pPr>
            <w:r w:rsidRPr="00732EBA">
              <w:rPr>
                <w:rFonts w:ascii="Arial" w:hAnsi="Arial" w:cs="Arial"/>
                <w:sz w:val="24"/>
                <w:szCs w:val="24"/>
              </w:rPr>
              <w:t>Үнэлэх шалгуур</w:t>
            </w:r>
          </w:p>
        </w:tc>
      </w:tr>
      <w:tr w:rsidR="00AA695A" w:rsidRPr="00732EBA" w:rsidTr="00821D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vMerge/>
          </w:tcPr>
          <w:p w:rsidR="00AA695A" w:rsidRPr="00732EBA" w:rsidRDefault="00AA695A" w:rsidP="0083006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1" w:type="dxa"/>
          </w:tcPr>
          <w:p w:rsidR="00AA695A" w:rsidRPr="00732EBA" w:rsidRDefault="00AA695A" w:rsidP="008300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732EBA">
              <w:rPr>
                <w:rFonts w:ascii="Arial" w:hAnsi="Arial" w:cs="Arial"/>
                <w:b/>
                <w:sz w:val="24"/>
                <w:szCs w:val="24"/>
                <w:lang w:bidi="en-US"/>
              </w:rPr>
              <w:t>Ирц</w:t>
            </w:r>
          </w:p>
        </w:tc>
        <w:tc>
          <w:tcPr>
            <w:tcW w:w="10230" w:type="dxa"/>
          </w:tcPr>
          <w:p w:rsidR="00AA695A" w:rsidRPr="00732EBA" w:rsidRDefault="00AA695A" w:rsidP="008300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  <w:r w:rsidRPr="00732EBA">
              <w:rPr>
                <w:rFonts w:ascii="Arial" w:hAnsi="Arial" w:cs="Arial"/>
                <w:sz w:val="24"/>
                <w:szCs w:val="24"/>
              </w:rPr>
              <w:t>-Хичээлийн таслалт, хоцролт.</w:t>
            </w:r>
          </w:p>
        </w:tc>
      </w:tr>
      <w:tr w:rsidR="00AA695A" w:rsidRPr="00732EBA" w:rsidTr="00821D8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vMerge/>
          </w:tcPr>
          <w:p w:rsidR="00AA695A" w:rsidRPr="00732EBA" w:rsidRDefault="00AA695A" w:rsidP="0083006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1" w:type="dxa"/>
          </w:tcPr>
          <w:p w:rsidR="00AA695A" w:rsidRPr="00732EBA" w:rsidRDefault="00AA695A" w:rsidP="0083006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A695A" w:rsidRPr="00732EBA" w:rsidRDefault="00AA695A" w:rsidP="008300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732EBA">
              <w:rPr>
                <w:rFonts w:ascii="Arial" w:hAnsi="Arial" w:cs="Arial"/>
                <w:b/>
                <w:sz w:val="24"/>
                <w:szCs w:val="24"/>
                <w:lang w:bidi="en-US"/>
              </w:rPr>
              <w:t>Явц</w:t>
            </w:r>
          </w:p>
        </w:tc>
        <w:tc>
          <w:tcPr>
            <w:tcW w:w="10230" w:type="dxa"/>
          </w:tcPr>
          <w:p w:rsidR="00AA695A" w:rsidRPr="00732EBA" w:rsidRDefault="00AA695A" w:rsidP="008300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732EBA">
              <w:rPr>
                <w:rFonts w:ascii="Arial" w:hAnsi="Arial" w:cs="Arial"/>
                <w:sz w:val="24"/>
                <w:szCs w:val="24"/>
              </w:rPr>
              <w:t>Эзэмших  чадварууды</w:t>
            </w:r>
            <w:r>
              <w:rPr>
                <w:rFonts w:ascii="Arial" w:hAnsi="Arial" w:cs="Arial"/>
                <w:sz w:val="24"/>
                <w:szCs w:val="24"/>
              </w:rPr>
              <w:t>г ээлжит хичээл бүрээр  дараах 4</w:t>
            </w:r>
            <w:r w:rsidRPr="00732EBA">
              <w:rPr>
                <w:rFonts w:ascii="Arial" w:hAnsi="Arial" w:cs="Arial"/>
                <w:sz w:val="24"/>
                <w:szCs w:val="24"/>
              </w:rPr>
              <w:t xml:space="preserve"> шалгуураар стандарт бус үнэлгээгээр үнэлэн дүгнэх </w:t>
            </w:r>
          </w:p>
          <w:p w:rsidR="00AA695A" w:rsidRPr="00732EBA" w:rsidRDefault="00AA695A" w:rsidP="00830064">
            <w:pPr>
              <w:pStyle w:val="ListParagraph"/>
              <w:numPr>
                <w:ilvl w:val="0"/>
                <w:numId w:val="1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732EBA">
              <w:rPr>
                <w:rFonts w:ascii="Arial" w:hAnsi="Arial" w:cs="Arial"/>
                <w:sz w:val="24"/>
                <w:szCs w:val="24"/>
              </w:rPr>
              <w:t>Дэвтрийн үйл ажиллагаа /10 оноо /</w:t>
            </w:r>
          </w:p>
          <w:p w:rsidR="00AA695A" w:rsidRPr="00732EBA" w:rsidRDefault="00AA695A" w:rsidP="00830064">
            <w:pPr>
              <w:pStyle w:val="ListParagraph"/>
              <w:numPr>
                <w:ilvl w:val="0"/>
                <w:numId w:val="1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732EBA">
              <w:rPr>
                <w:rFonts w:ascii="Arial" w:hAnsi="Arial" w:cs="Arial"/>
                <w:sz w:val="24"/>
                <w:szCs w:val="24"/>
              </w:rPr>
              <w:t>Идэвх оролцоо / 25 оноо/</w:t>
            </w:r>
          </w:p>
          <w:p w:rsidR="00AA695A" w:rsidRPr="00732EBA" w:rsidRDefault="00AA695A" w:rsidP="00830064">
            <w:pPr>
              <w:pStyle w:val="ListParagraph"/>
              <w:numPr>
                <w:ilvl w:val="0"/>
                <w:numId w:val="1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732EBA">
              <w:rPr>
                <w:rFonts w:ascii="Arial" w:hAnsi="Arial" w:cs="Arial"/>
                <w:sz w:val="24"/>
                <w:szCs w:val="24"/>
              </w:rPr>
              <w:t>Гэрийн даалгавар /15 оноо/</w:t>
            </w:r>
          </w:p>
          <w:p w:rsidR="00AA695A" w:rsidRPr="00732EBA" w:rsidRDefault="00AA695A" w:rsidP="00830064">
            <w:pPr>
              <w:pStyle w:val="ListParagraph"/>
              <w:numPr>
                <w:ilvl w:val="0"/>
                <w:numId w:val="1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732EBA">
              <w:rPr>
                <w:rFonts w:ascii="Arial" w:hAnsi="Arial" w:cs="Arial"/>
                <w:sz w:val="24"/>
                <w:szCs w:val="24"/>
              </w:rPr>
              <w:t>Бие даалт /10 оноо/</w:t>
            </w:r>
          </w:p>
        </w:tc>
      </w:tr>
      <w:tr w:rsidR="00821D86" w:rsidRPr="00732EBA" w:rsidTr="00821D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7" w:type="dxa"/>
            <w:vMerge/>
          </w:tcPr>
          <w:p w:rsidR="00821D86" w:rsidRPr="00732EBA" w:rsidRDefault="00821D86" w:rsidP="0083006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1" w:type="dxa"/>
          </w:tcPr>
          <w:p w:rsidR="00821D86" w:rsidRPr="00732EBA" w:rsidRDefault="00821D86" w:rsidP="008300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  <w:lang w:bidi="en-US"/>
              </w:rPr>
            </w:pPr>
            <w:r w:rsidRPr="00732EBA">
              <w:rPr>
                <w:rFonts w:ascii="Arial" w:hAnsi="Arial" w:cs="Arial"/>
                <w:b/>
                <w:sz w:val="24"/>
                <w:szCs w:val="24"/>
                <w:lang w:bidi="en-US"/>
              </w:rPr>
              <w:t>Шалгалт</w:t>
            </w:r>
          </w:p>
          <w:p w:rsidR="00821D86" w:rsidRPr="00732EBA" w:rsidRDefault="00821D86" w:rsidP="008300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30" w:type="dxa"/>
          </w:tcPr>
          <w:p w:rsidR="00821D86" w:rsidRPr="00E47CC6" w:rsidRDefault="00821D86" w:rsidP="008300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Нэгж хичээлийн шалгалт /Moodle системээр/</w:t>
            </w:r>
          </w:p>
        </w:tc>
      </w:tr>
    </w:tbl>
    <w:p w:rsidR="00815178" w:rsidRDefault="00815178" w:rsidP="000E7F83">
      <w:r>
        <w:t xml:space="preserve">         </w:t>
      </w:r>
    </w:p>
    <w:p w:rsidR="00815178" w:rsidRPr="00821D86" w:rsidRDefault="00815178" w:rsidP="000E7F83">
      <w:pPr>
        <w:rPr>
          <w:rFonts w:ascii="Arial" w:hAnsi="Arial" w:cs="Arial"/>
        </w:rPr>
      </w:pPr>
      <w:r>
        <w:t xml:space="preserve">                                                                                                                                </w:t>
      </w:r>
      <w:r w:rsidR="00821D86">
        <w:t xml:space="preserve">         </w:t>
      </w:r>
      <w:r w:rsidRPr="00821D86">
        <w:rPr>
          <w:rFonts w:ascii="Arial" w:hAnsi="Arial" w:cs="Arial"/>
        </w:rPr>
        <w:t xml:space="preserve">  ТӨЛӨВЛӨСӨН: ГАЗАРЗҮЙН БАГШ                          З.АМАРЖАРГАЛ</w:t>
      </w:r>
    </w:p>
    <w:p w:rsidR="00F8526B" w:rsidRPr="00821D86" w:rsidRDefault="00F8526B" w:rsidP="000E7F83">
      <w:pPr>
        <w:rPr>
          <w:rFonts w:ascii="Arial" w:hAnsi="Arial" w:cs="Arial"/>
        </w:rPr>
      </w:pPr>
    </w:p>
    <w:p w:rsidR="00F8526B" w:rsidRDefault="00F8526B" w:rsidP="000E7F83"/>
    <w:p w:rsidR="00F8526B" w:rsidRDefault="00F8526B" w:rsidP="000E7F83"/>
    <w:p w:rsidR="00F8526B" w:rsidRDefault="00F8526B" w:rsidP="000E7F83"/>
    <w:p w:rsidR="00821D86" w:rsidRDefault="00821D86" w:rsidP="000E7F83"/>
    <w:p w:rsidR="00F8526B" w:rsidRDefault="00F8526B" w:rsidP="00396525">
      <w:pPr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4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4"/>
        </w:rPr>
        <w:lastRenderedPageBreak/>
        <w:t>8-р  ангийн  “Байгалийн бүс бүслүүр” нэгж хичээлийн  ажлын хуудас</w:t>
      </w:r>
    </w:p>
    <w:p w:rsidR="00F8526B" w:rsidRDefault="00F8526B" w:rsidP="00F8526B">
      <w:pPr>
        <w:rPr>
          <w:rFonts w:ascii="Times New Roman" w:eastAsia="Times New Roman" w:hAnsi="Times New Roman" w:cs="Times New Roman"/>
          <w:b/>
          <w:color w:val="0070C0"/>
          <w:sz w:val="28"/>
          <w:szCs w:val="24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4"/>
        </w:rPr>
        <w:t>Сурагчийн нэр: ...................................................</w:t>
      </w:r>
      <w:r>
        <w:rPr>
          <w:rFonts w:ascii="Times New Roman" w:eastAsia="Times New Roman" w:hAnsi="Times New Roman" w:cs="Times New Roman"/>
          <w:b/>
          <w:color w:val="0070C0"/>
          <w:sz w:val="28"/>
          <w:szCs w:val="24"/>
        </w:rPr>
        <w:tab/>
      </w:r>
      <w:r>
        <w:rPr>
          <w:rFonts w:ascii="Times New Roman" w:eastAsia="Times New Roman" w:hAnsi="Times New Roman" w:cs="Times New Roman"/>
          <w:b/>
          <w:color w:val="0070C0"/>
          <w:sz w:val="28"/>
          <w:szCs w:val="24"/>
        </w:rPr>
        <w:tab/>
      </w:r>
      <w:r>
        <w:rPr>
          <w:rFonts w:ascii="Times New Roman" w:eastAsia="Times New Roman" w:hAnsi="Times New Roman" w:cs="Times New Roman"/>
          <w:b/>
          <w:color w:val="0070C0"/>
          <w:sz w:val="28"/>
          <w:szCs w:val="24"/>
        </w:rPr>
        <w:tab/>
      </w:r>
      <w:r>
        <w:rPr>
          <w:rFonts w:ascii="Times New Roman" w:eastAsia="Times New Roman" w:hAnsi="Times New Roman" w:cs="Times New Roman"/>
          <w:b/>
          <w:color w:val="0070C0"/>
          <w:sz w:val="28"/>
          <w:szCs w:val="24"/>
        </w:rPr>
        <w:tab/>
      </w:r>
      <w:r>
        <w:rPr>
          <w:rFonts w:ascii="Times New Roman" w:eastAsia="Times New Roman" w:hAnsi="Times New Roman" w:cs="Times New Roman"/>
          <w:b/>
          <w:color w:val="0070C0"/>
          <w:sz w:val="28"/>
          <w:szCs w:val="24"/>
        </w:rPr>
        <w:tab/>
      </w:r>
      <w:r>
        <w:rPr>
          <w:rFonts w:ascii="Times New Roman" w:eastAsia="Times New Roman" w:hAnsi="Times New Roman" w:cs="Times New Roman"/>
          <w:b/>
          <w:color w:val="0070C0"/>
          <w:sz w:val="28"/>
          <w:szCs w:val="24"/>
        </w:rPr>
        <w:tab/>
      </w:r>
      <w:r>
        <w:rPr>
          <w:rFonts w:ascii="Times New Roman" w:eastAsia="Times New Roman" w:hAnsi="Times New Roman" w:cs="Times New Roman"/>
          <w:b/>
          <w:color w:val="0070C0"/>
          <w:sz w:val="28"/>
          <w:szCs w:val="24"/>
        </w:rPr>
        <w:tab/>
      </w:r>
      <w:r>
        <w:rPr>
          <w:rFonts w:ascii="Times New Roman" w:eastAsia="Times New Roman" w:hAnsi="Times New Roman" w:cs="Times New Roman"/>
          <w:b/>
          <w:color w:val="0070C0"/>
          <w:sz w:val="28"/>
          <w:szCs w:val="24"/>
        </w:rPr>
        <w:tab/>
        <w:t xml:space="preserve">анги: ............... </w:t>
      </w:r>
    </w:p>
    <w:p w:rsidR="00F8526B" w:rsidRDefault="00226272" w:rsidP="00F8526B">
      <w:pPr>
        <w:pStyle w:val="ListParagraph"/>
        <w:numPr>
          <w:ilvl w:val="0"/>
          <w:numId w:val="14"/>
        </w:numPr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Дараах хүснэгтийг нөхөж бичээрэй. </w:t>
      </w:r>
    </w:p>
    <w:tbl>
      <w:tblPr>
        <w:tblStyle w:val="LightGrid-Accent3"/>
        <w:tblW w:w="14033" w:type="dxa"/>
        <w:tblInd w:w="534" w:type="dxa"/>
        <w:tblLook w:val="04A0" w:firstRow="1" w:lastRow="0" w:firstColumn="1" w:lastColumn="0" w:noHBand="0" w:noVBand="1"/>
      </w:tblPr>
      <w:tblGrid>
        <w:gridCol w:w="4724"/>
        <w:gridCol w:w="2930"/>
        <w:gridCol w:w="6379"/>
      </w:tblGrid>
      <w:tr w:rsidR="00226272" w:rsidTr="00242A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4" w:type="dxa"/>
            <w:vAlign w:val="center"/>
          </w:tcPr>
          <w:p w:rsidR="00226272" w:rsidRDefault="00226272" w:rsidP="00242A4E">
            <w:pPr>
              <w:pStyle w:val="ListParagraph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Хөрсний төрөл</w:t>
            </w:r>
          </w:p>
        </w:tc>
        <w:tc>
          <w:tcPr>
            <w:tcW w:w="2930" w:type="dxa"/>
            <w:vAlign w:val="center"/>
          </w:tcPr>
          <w:p w:rsidR="00226272" w:rsidRDefault="00226272" w:rsidP="00242A4E">
            <w:pPr>
              <w:pStyle w:val="ListParagraph"/>
              <w:spacing w:line="360" w:lineRule="auto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Эзлэх хувь</w:t>
            </w:r>
          </w:p>
        </w:tc>
        <w:tc>
          <w:tcPr>
            <w:tcW w:w="6379" w:type="dxa"/>
            <w:vAlign w:val="center"/>
          </w:tcPr>
          <w:p w:rsidR="00226272" w:rsidRDefault="00226272" w:rsidP="00242A4E">
            <w:pPr>
              <w:pStyle w:val="ListParagraph"/>
              <w:spacing w:line="360" w:lineRule="auto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Тархалт</w:t>
            </w:r>
          </w:p>
        </w:tc>
      </w:tr>
      <w:tr w:rsidR="00226272" w:rsidTr="00242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4" w:type="dxa"/>
            <w:vAlign w:val="center"/>
          </w:tcPr>
          <w:p w:rsidR="00226272" w:rsidRDefault="00226272" w:rsidP="00242A4E">
            <w:pPr>
              <w:pStyle w:val="ListParagraph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Өндөр уулын</w:t>
            </w:r>
          </w:p>
        </w:tc>
        <w:tc>
          <w:tcPr>
            <w:tcW w:w="2930" w:type="dxa"/>
            <w:vAlign w:val="center"/>
          </w:tcPr>
          <w:p w:rsidR="00226272" w:rsidRDefault="00226272" w:rsidP="00242A4E">
            <w:pPr>
              <w:pStyle w:val="ListParagraph"/>
              <w:spacing w:line="360" w:lineRule="aut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379" w:type="dxa"/>
            <w:vAlign w:val="center"/>
          </w:tcPr>
          <w:p w:rsidR="00226272" w:rsidRDefault="00226272" w:rsidP="00242A4E">
            <w:pPr>
              <w:pStyle w:val="ListParagraph"/>
              <w:spacing w:line="360" w:lineRule="aut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26272" w:rsidTr="00242A4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4" w:type="dxa"/>
            <w:vAlign w:val="center"/>
          </w:tcPr>
          <w:p w:rsidR="00226272" w:rsidRDefault="00226272" w:rsidP="00242A4E">
            <w:pPr>
              <w:pStyle w:val="ListParagraph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Ой тайгын</w:t>
            </w:r>
          </w:p>
        </w:tc>
        <w:tc>
          <w:tcPr>
            <w:tcW w:w="2930" w:type="dxa"/>
            <w:vAlign w:val="center"/>
          </w:tcPr>
          <w:p w:rsidR="00226272" w:rsidRDefault="00226272" w:rsidP="00242A4E">
            <w:pPr>
              <w:pStyle w:val="ListParagraph"/>
              <w:spacing w:line="360" w:lineRule="auto"/>
              <w:ind w:left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379" w:type="dxa"/>
            <w:vAlign w:val="center"/>
          </w:tcPr>
          <w:p w:rsidR="00226272" w:rsidRDefault="00226272" w:rsidP="00242A4E">
            <w:pPr>
              <w:pStyle w:val="ListParagraph"/>
              <w:spacing w:line="360" w:lineRule="auto"/>
              <w:ind w:left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26272" w:rsidTr="00242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4" w:type="dxa"/>
            <w:vAlign w:val="center"/>
          </w:tcPr>
          <w:p w:rsidR="00226272" w:rsidRDefault="00226272" w:rsidP="00242A4E">
            <w:pPr>
              <w:pStyle w:val="ListParagraph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Хээрийн ба хуурай хээр</w:t>
            </w:r>
          </w:p>
        </w:tc>
        <w:tc>
          <w:tcPr>
            <w:tcW w:w="2930" w:type="dxa"/>
            <w:vAlign w:val="center"/>
          </w:tcPr>
          <w:p w:rsidR="00226272" w:rsidRDefault="00226272" w:rsidP="00242A4E">
            <w:pPr>
              <w:pStyle w:val="ListParagraph"/>
              <w:spacing w:line="360" w:lineRule="aut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379" w:type="dxa"/>
            <w:vAlign w:val="center"/>
          </w:tcPr>
          <w:p w:rsidR="00226272" w:rsidRDefault="00226272" w:rsidP="00242A4E">
            <w:pPr>
              <w:pStyle w:val="ListParagraph"/>
              <w:spacing w:line="360" w:lineRule="aut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64103" w:rsidTr="00242A4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4" w:type="dxa"/>
            <w:vAlign w:val="center"/>
          </w:tcPr>
          <w:p w:rsidR="00164103" w:rsidRDefault="00164103" w:rsidP="00242A4E">
            <w:pPr>
              <w:pStyle w:val="ListParagraph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Заримдаг цөлийн</w:t>
            </w:r>
          </w:p>
        </w:tc>
        <w:tc>
          <w:tcPr>
            <w:tcW w:w="2930" w:type="dxa"/>
            <w:vAlign w:val="center"/>
          </w:tcPr>
          <w:p w:rsidR="00164103" w:rsidRDefault="00164103" w:rsidP="00242A4E">
            <w:pPr>
              <w:pStyle w:val="ListParagraph"/>
              <w:spacing w:line="360" w:lineRule="auto"/>
              <w:ind w:left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379" w:type="dxa"/>
            <w:vAlign w:val="center"/>
          </w:tcPr>
          <w:p w:rsidR="00164103" w:rsidRDefault="00164103" w:rsidP="00242A4E">
            <w:pPr>
              <w:pStyle w:val="ListParagraph"/>
              <w:spacing w:line="360" w:lineRule="auto"/>
              <w:ind w:left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26272" w:rsidTr="00242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4" w:type="dxa"/>
            <w:vAlign w:val="center"/>
          </w:tcPr>
          <w:p w:rsidR="00226272" w:rsidRDefault="00164103" w:rsidP="00242A4E">
            <w:pPr>
              <w:pStyle w:val="ListParagraph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Цөлийн</w:t>
            </w:r>
          </w:p>
        </w:tc>
        <w:tc>
          <w:tcPr>
            <w:tcW w:w="2930" w:type="dxa"/>
            <w:vAlign w:val="center"/>
          </w:tcPr>
          <w:p w:rsidR="00226272" w:rsidRDefault="00226272" w:rsidP="00242A4E">
            <w:pPr>
              <w:pStyle w:val="ListParagraph"/>
              <w:spacing w:line="360" w:lineRule="aut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379" w:type="dxa"/>
            <w:vAlign w:val="center"/>
          </w:tcPr>
          <w:p w:rsidR="00226272" w:rsidRDefault="00226272" w:rsidP="00242A4E">
            <w:pPr>
              <w:pStyle w:val="ListParagraph"/>
              <w:spacing w:line="360" w:lineRule="aut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26272" w:rsidTr="00242A4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4" w:type="dxa"/>
            <w:vAlign w:val="center"/>
          </w:tcPr>
          <w:p w:rsidR="00226272" w:rsidRDefault="00164103" w:rsidP="00242A4E">
            <w:pPr>
              <w:pStyle w:val="ListParagraph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Нуга намгийн</w:t>
            </w:r>
          </w:p>
        </w:tc>
        <w:tc>
          <w:tcPr>
            <w:tcW w:w="2930" w:type="dxa"/>
            <w:vAlign w:val="center"/>
          </w:tcPr>
          <w:p w:rsidR="00226272" w:rsidRDefault="00226272" w:rsidP="00242A4E">
            <w:pPr>
              <w:pStyle w:val="ListParagraph"/>
              <w:spacing w:line="360" w:lineRule="auto"/>
              <w:ind w:left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379" w:type="dxa"/>
            <w:vAlign w:val="center"/>
          </w:tcPr>
          <w:p w:rsidR="00226272" w:rsidRDefault="00226272" w:rsidP="00242A4E">
            <w:pPr>
              <w:pStyle w:val="ListParagraph"/>
              <w:spacing w:line="360" w:lineRule="auto"/>
              <w:ind w:left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26272" w:rsidTr="00242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4" w:type="dxa"/>
            <w:vAlign w:val="center"/>
          </w:tcPr>
          <w:p w:rsidR="00226272" w:rsidRDefault="00164103" w:rsidP="00242A4E">
            <w:pPr>
              <w:pStyle w:val="ListParagraph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Голын татмын</w:t>
            </w:r>
          </w:p>
        </w:tc>
        <w:tc>
          <w:tcPr>
            <w:tcW w:w="2930" w:type="dxa"/>
            <w:vAlign w:val="center"/>
          </w:tcPr>
          <w:p w:rsidR="00226272" w:rsidRDefault="00226272" w:rsidP="00242A4E">
            <w:pPr>
              <w:pStyle w:val="ListParagraph"/>
              <w:spacing w:line="360" w:lineRule="aut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379" w:type="dxa"/>
            <w:vAlign w:val="center"/>
          </w:tcPr>
          <w:p w:rsidR="00226272" w:rsidRDefault="00226272" w:rsidP="00242A4E">
            <w:pPr>
              <w:pStyle w:val="ListParagraph"/>
              <w:spacing w:line="360" w:lineRule="aut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26272" w:rsidTr="00242A4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4" w:type="dxa"/>
            <w:vAlign w:val="center"/>
          </w:tcPr>
          <w:p w:rsidR="00226272" w:rsidRDefault="00164103" w:rsidP="00242A4E">
            <w:pPr>
              <w:pStyle w:val="ListParagraph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Хужир марз</w:t>
            </w:r>
          </w:p>
        </w:tc>
        <w:tc>
          <w:tcPr>
            <w:tcW w:w="2930" w:type="dxa"/>
            <w:vAlign w:val="center"/>
          </w:tcPr>
          <w:p w:rsidR="00226272" w:rsidRDefault="00226272" w:rsidP="00242A4E">
            <w:pPr>
              <w:pStyle w:val="ListParagraph"/>
              <w:spacing w:line="360" w:lineRule="auto"/>
              <w:ind w:left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379" w:type="dxa"/>
            <w:vAlign w:val="center"/>
          </w:tcPr>
          <w:p w:rsidR="00226272" w:rsidRDefault="00226272" w:rsidP="00242A4E">
            <w:pPr>
              <w:pStyle w:val="ListParagraph"/>
              <w:spacing w:line="360" w:lineRule="auto"/>
              <w:ind w:left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64103" w:rsidTr="00242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4" w:type="dxa"/>
            <w:vAlign w:val="center"/>
          </w:tcPr>
          <w:p w:rsidR="00164103" w:rsidRDefault="00164103" w:rsidP="00242A4E">
            <w:pPr>
              <w:pStyle w:val="ListParagraph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Элс</w:t>
            </w:r>
          </w:p>
        </w:tc>
        <w:tc>
          <w:tcPr>
            <w:tcW w:w="2930" w:type="dxa"/>
            <w:vAlign w:val="center"/>
          </w:tcPr>
          <w:p w:rsidR="00164103" w:rsidRDefault="00164103" w:rsidP="00242A4E">
            <w:pPr>
              <w:pStyle w:val="ListParagraph"/>
              <w:spacing w:line="360" w:lineRule="aut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379" w:type="dxa"/>
            <w:vAlign w:val="center"/>
          </w:tcPr>
          <w:p w:rsidR="00164103" w:rsidRDefault="00164103" w:rsidP="00242A4E">
            <w:pPr>
              <w:pStyle w:val="ListParagraph"/>
              <w:spacing w:line="360" w:lineRule="aut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64103" w:rsidTr="00242A4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4" w:type="dxa"/>
            <w:vAlign w:val="center"/>
          </w:tcPr>
          <w:p w:rsidR="00164103" w:rsidRDefault="00164103" w:rsidP="00242A4E">
            <w:pPr>
              <w:pStyle w:val="ListParagraph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Хад асга, мөнх цас</w:t>
            </w:r>
          </w:p>
        </w:tc>
        <w:tc>
          <w:tcPr>
            <w:tcW w:w="2930" w:type="dxa"/>
            <w:vAlign w:val="center"/>
          </w:tcPr>
          <w:p w:rsidR="00164103" w:rsidRDefault="00164103" w:rsidP="00242A4E">
            <w:pPr>
              <w:pStyle w:val="ListParagraph"/>
              <w:spacing w:line="360" w:lineRule="auto"/>
              <w:ind w:left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379" w:type="dxa"/>
            <w:vAlign w:val="center"/>
          </w:tcPr>
          <w:p w:rsidR="00164103" w:rsidRDefault="00164103" w:rsidP="00242A4E">
            <w:pPr>
              <w:pStyle w:val="ListParagraph"/>
              <w:spacing w:line="360" w:lineRule="auto"/>
              <w:ind w:left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64103" w:rsidTr="00242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4" w:type="dxa"/>
            <w:vAlign w:val="center"/>
          </w:tcPr>
          <w:p w:rsidR="00164103" w:rsidRDefault="00164103" w:rsidP="00242A4E">
            <w:pPr>
              <w:pStyle w:val="ListParagraph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Нуур</w:t>
            </w:r>
          </w:p>
        </w:tc>
        <w:tc>
          <w:tcPr>
            <w:tcW w:w="2930" w:type="dxa"/>
            <w:vAlign w:val="center"/>
          </w:tcPr>
          <w:p w:rsidR="00164103" w:rsidRDefault="00164103" w:rsidP="00242A4E">
            <w:pPr>
              <w:pStyle w:val="ListParagraph"/>
              <w:spacing w:line="360" w:lineRule="aut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379" w:type="dxa"/>
            <w:vAlign w:val="center"/>
          </w:tcPr>
          <w:p w:rsidR="00164103" w:rsidRDefault="00164103" w:rsidP="00242A4E">
            <w:pPr>
              <w:pStyle w:val="ListParagraph"/>
              <w:spacing w:line="360" w:lineRule="aut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64103" w:rsidTr="00242A4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4" w:type="dxa"/>
            <w:vAlign w:val="center"/>
          </w:tcPr>
          <w:p w:rsidR="00164103" w:rsidRDefault="00164103" w:rsidP="00242A4E">
            <w:pPr>
              <w:pStyle w:val="ListParagraph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Дүн </w:t>
            </w:r>
          </w:p>
        </w:tc>
        <w:tc>
          <w:tcPr>
            <w:tcW w:w="2930" w:type="dxa"/>
            <w:vAlign w:val="center"/>
          </w:tcPr>
          <w:p w:rsidR="00164103" w:rsidRDefault="00164103" w:rsidP="00242A4E">
            <w:pPr>
              <w:pStyle w:val="ListParagraph"/>
              <w:spacing w:line="360" w:lineRule="auto"/>
              <w:ind w:left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379" w:type="dxa"/>
            <w:vAlign w:val="center"/>
          </w:tcPr>
          <w:p w:rsidR="00164103" w:rsidRDefault="00164103" w:rsidP="00242A4E">
            <w:pPr>
              <w:pStyle w:val="ListParagraph"/>
              <w:spacing w:line="360" w:lineRule="auto"/>
              <w:ind w:left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226272" w:rsidRDefault="00226272" w:rsidP="00226272">
      <w:pPr>
        <w:pStyle w:val="ListParagraph"/>
        <w:rPr>
          <w:rFonts w:ascii="Arial" w:eastAsia="Times New Roman" w:hAnsi="Arial" w:cs="Arial"/>
          <w:sz w:val="24"/>
          <w:szCs w:val="24"/>
        </w:rPr>
      </w:pPr>
    </w:p>
    <w:p w:rsidR="00242A4E" w:rsidRDefault="00242A4E" w:rsidP="00226272">
      <w:pPr>
        <w:pStyle w:val="ListParagraph"/>
        <w:rPr>
          <w:rFonts w:ascii="Arial" w:eastAsia="Times New Roman" w:hAnsi="Arial" w:cs="Arial"/>
          <w:sz w:val="24"/>
          <w:szCs w:val="24"/>
        </w:rPr>
      </w:pPr>
    </w:p>
    <w:p w:rsidR="00242A4E" w:rsidRDefault="00242A4E" w:rsidP="00226272">
      <w:pPr>
        <w:pStyle w:val="ListParagraph"/>
        <w:rPr>
          <w:rFonts w:ascii="Arial" w:eastAsia="Times New Roman" w:hAnsi="Arial" w:cs="Arial"/>
          <w:sz w:val="24"/>
          <w:szCs w:val="24"/>
        </w:rPr>
      </w:pPr>
    </w:p>
    <w:p w:rsidR="00242A4E" w:rsidRDefault="00242A4E" w:rsidP="00226272">
      <w:pPr>
        <w:pStyle w:val="ListParagraph"/>
        <w:rPr>
          <w:rFonts w:ascii="Arial" w:eastAsia="Times New Roman" w:hAnsi="Arial" w:cs="Arial"/>
          <w:sz w:val="24"/>
          <w:szCs w:val="24"/>
        </w:rPr>
      </w:pPr>
    </w:p>
    <w:p w:rsidR="00226272" w:rsidRDefault="00E87936" w:rsidP="00F8526B">
      <w:pPr>
        <w:pStyle w:val="ListParagraph"/>
        <w:numPr>
          <w:ilvl w:val="0"/>
          <w:numId w:val="14"/>
        </w:numPr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lastRenderedPageBreak/>
        <w:t xml:space="preserve">Бүдүүвчийг ажиглаад </w:t>
      </w:r>
      <w:r w:rsidR="007C78A8">
        <w:rPr>
          <w:rFonts w:ascii="Arial" w:eastAsia="Times New Roman" w:hAnsi="Arial" w:cs="Arial"/>
          <w:sz w:val="24"/>
          <w:szCs w:val="24"/>
        </w:rPr>
        <w:t xml:space="preserve"> дутуу хэсгийг нөхөж бичээрэй. </w:t>
      </w:r>
    </w:p>
    <w:p w:rsidR="007C78A8" w:rsidRDefault="007C78A8" w:rsidP="007C78A8">
      <w:pPr>
        <w:pStyle w:val="ListParagrap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noProof/>
          <w:sz w:val="24"/>
          <w:szCs w:val="24"/>
        </w:rPr>
        <w:drawing>
          <wp:inline distT="0" distB="0" distL="0" distR="0">
            <wp:extent cx="7258050" cy="3067050"/>
            <wp:effectExtent l="0" t="0" r="19050" b="1905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7C78A8" w:rsidRDefault="00167D5B" w:rsidP="00F8526B">
      <w:pPr>
        <w:pStyle w:val="ListParagraph"/>
        <w:numPr>
          <w:ilvl w:val="0"/>
          <w:numId w:val="14"/>
        </w:numPr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Уулын босоо бүслүүрийг дараах зурагт нэрлэн тэмдэглээрэй. </w:t>
      </w:r>
    </w:p>
    <w:p w:rsidR="00167D5B" w:rsidRDefault="00167D5B" w:rsidP="00167D5B">
      <w:pPr>
        <w:pStyle w:val="ListParagrap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noProof/>
          <w:sz w:val="24"/>
          <w:szCs w:val="24"/>
        </w:rPr>
        <w:drawing>
          <wp:inline distT="0" distB="0" distL="0" distR="0">
            <wp:extent cx="2372360" cy="1784848"/>
            <wp:effectExtent l="19050" t="0" r="8890" b="0"/>
            <wp:docPr id="2" name="Picture 1" descr="D:\download pics\geography\-9-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wnload pics\geography\-9-63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399" cy="1787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7D5B" w:rsidRDefault="00167D5B" w:rsidP="00167D5B">
      <w:pPr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4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4"/>
        </w:rPr>
        <w:lastRenderedPageBreak/>
        <w:t xml:space="preserve">8-р  ангийн  “Байгалийн бүс бүслүүр” нэгж хичээлийн жишиг даалгавар </w:t>
      </w:r>
    </w:p>
    <w:p w:rsidR="00167D5B" w:rsidRDefault="00167D5B" w:rsidP="00167D5B">
      <w:pPr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4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4"/>
        </w:rPr>
        <w:t xml:space="preserve">“А” вариант </w:t>
      </w:r>
    </w:p>
    <w:p w:rsidR="00167D5B" w:rsidRDefault="00C5508F" w:rsidP="00C5508F">
      <w:pPr>
        <w:pStyle w:val="ListParagraph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“Талд ургадаг зээргэнэ ногоон </w:t>
      </w:r>
    </w:p>
    <w:p w:rsidR="00C5508F" w:rsidRDefault="00C5508F" w:rsidP="00C5508F">
      <w:pPr>
        <w:pStyle w:val="ListParagrap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Тайгад ургадаг хуш ногоон </w:t>
      </w:r>
    </w:p>
    <w:p w:rsidR="00C5508F" w:rsidRPr="00C5508F" w:rsidRDefault="00C5508F" w:rsidP="00C5508F">
      <w:pPr>
        <w:pStyle w:val="ListParagrap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Тагт ургадаг арц ногоон” гэсэн Ертөнцийн гурван ногоон байгалийн ямар бүсэд зохицох вэ? учрыг тайлбарла. (2оноо)</w:t>
      </w:r>
    </w:p>
    <w:p w:rsidR="00C5508F" w:rsidRDefault="00C5508F" w:rsidP="00C5508F">
      <w:pPr>
        <w:pStyle w:val="ListParagraph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Зөв харгалзуул (</w:t>
      </w:r>
      <w:r w:rsidR="00350C73">
        <w:rPr>
          <w:rFonts w:ascii="Arial" w:eastAsia="Times New Roman" w:hAnsi="Arial" w:cs="Arial"/>
          <w:sz w:val="24"/>
          <w:szCs w:val="24"/>
        </w:rPr>
        <w:t>4</w:t>
      </w:r>
      <w:r>
        <w:rPr>
          <w:rFonts w:ascii="Arial" w:eastAsia="Times New Roman" w:hAnsi="Arial" w:cs="Arial"/>
          <w:sz w:val="24"/>
          <w:szCs w:val="24"/>
        </w:rPr>
        <w:t>оноо)</w:t>
      </w:r>
    </w:p>
    <w:p w:rsidR="00C5508F" w:rsidRDefault="00C5508F" w:rsidP="00C5508F">
      <w:pPr>
        <w:pStyle w:val="ListParagraph"/>
        <w:numPr>
          <w:ilvl w:val="0"/>
          <w:numId w:val="17"/>
        </w:numPr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ДЦГ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ascii="Arial" w:eastAsia="Times New Roman" w:hAnsi="Arial" w:cs="Arial"/>
          <w:sz w:val="24"/>
          <w:szCs w:val="24"/>
        </w:rPr>
        <w:tab/>
        <w:t xml:space="preserve">а. Отгонтэнгэр уул </w:t>
      </w:r>
    </w:p>
    <w:p w:rsidR="00C5508F" w:rsidRDefault="00C5508F" w:rsidP="00C5508F">
      <w:pPr>
        <w:pStyle w:val="ListParagraph"/>
        <w:numPr>
          <w:ilvl w:val="0"/>
          <w:numId w:val="17"/>
        </w:numPr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БЦГ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ascii="Arial" w:eastAsia="Times New Roman" w:hAnsi="Arial" w:cs="Arial"/>
          <w:sz w:val="24"/>
          <w:szCs w:val="24"/>
        </w:rPr>
        <w:tab/>
        <w:t xml:space="preserve">б. Горхи – Тэрэлж </w:t>
      </w:r>
    </w:p>
    <w:p w:rsidR="00C5508F" w:rsidRDefault="00C5508F" w:rsidP="00C5508F">
      <w:pPr>
        <w:pStyle w:val="ListParagraph"/>
        <w:numPr>
          <w:ilvl w:val="0"/>
          <w:numId w:val="17"/>
        </w:numPr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БНГ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ascii="Arial" w:eastAsia="Times New Roman" w:hAnsi="Arial" w:cs="Arial"/>
          <w:sz w:val="24"/>
          <w:szCs w:val="24"/>
        </w:rPr>
        <w:tab/>
        <w:t xml:space="preserve">в. Батхаан уул </w:t>
      </w:r>
    </w:p>
    <w:p w:rsidR="00C5508F" w:rsidRDefault="00C5508F" w:rsidP="00C5508F">
      <w:pPr>
        <w:pStyle w:val="ListParagraph"/>
        <w:numPr>
          <w:ilvl w:val="0"/>
          <w:numId w:val="17"/>
        </w:numPr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БДГ 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ascii="Arial" w:eastAsia="Times New Roman" w:hAnsi="Arial" w:cs="Arial"/>
          <w:sz w:val="24"/>
          <w:szCs w:val="24"/>
        </w:rPr>
        <w:tab/>
        <w:t xml:space="preserve">г. Ээж хайрхан уул </w:t>
      </w:r>
    </w:p>
    <w:p w:rsidR="00C5508F" w:rsidRDefault="00BE303F" w:rsidP="00C5508F">
      <w:pPr>
        <w:pStyle w:val="ListParagraph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Хөрсний эзэлхүүний 45%-ийг эрдэс, чулуулаг, 5%-ийг органик бодис, 25%-ийг ус, 25%-ийг агаарын хий эзэлдэг. Үүнийг тойргийн диаграммаар дүрсэлж, аль нэг нь өөрчлөгдвөл хөрсний шинж ямар байдалтай болох талаар дүгнэлт гарган бичнэ үү. </w:t>
      </w:r>
      <w:r w:rsidR="00350C73">
        <w:rPr>
          <w:rFonts w:ascii="Arial" w:eastAsia="Times New Roman" w:hAnsi="Arial" w:cs="Arial"/>
          <w:sz w:val="24"/>
          <w:szCs w:val="24"/>
        </w:rPr>
        <w:t>(6оноо)</w:t>
      </w:r>
    </w:p>
    <w:p w:rsidR="00BE303F" w:rsidRDefault="00350C73" w:rsidP="00C5508F">
      <w:pPr>
        <w:pStyle w:val="ListParagraph"/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4514850</wp:posOffset>
            </wp:positionH>
            <wp:positionV relativeFrom="paragraph">
              <wp:posOffset>313055</wp:posOffset>
            </wp:positionV>
            <wp:extent cx="4057650" cy="2190750"/>
            <wp:effectExtent l="19050" t="0" r="0" b="0"/>
            <wp:wrapSquare wrapText="bothSides"/>
            <wp:docPr id="3" name="Picture 2" descr="D:\download pics\geography\mongolie06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wnload pics\geography\mongolie061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E303F">
        <w:rPr>
          <w:rFonts w:ascii="Arial" w:eastAsia="Times New Roman" w:hAnsi="Arial" w:cs="Arial"/>
          <w:sz w:val="24"/>
          <w:szCs w:val="24"/>
        </w:rPr>
        <w:t xml:space="preserve">Нэргүй зурагт дараах Монгол орны </w:t>
      </w:r>
      <w:r w:rsidR="009914FB">
        <w:rPr>
          <w:rFonts w:ascii="Arial" w:eastAsia="Times New Roman" w:hAnsi="Arial" w:cs="Arial"/>
          <w:sz w:val="24"/>
          <w:szCs w:val="24"/>
        </w:rPr>
        <w:t xml:space="preserve">ургамал, </w:t>
      </w:r>
      <w:r w:rsidR="00BE303F">
        <w:rPr>
          <w:rFonts w:ascii="Arial" w:eastAsia="Times New Roman" w:hAnsi="Arial" w:cs="Arial"/>
          <w:sz w:val="24"/>
          <w:szCs w:val="24"/>
        </w:rPr>
        <w:t xml:space="preserve"> амьтны тархац байршлыг </w:t>
      </w:r>
      <w:r>
        <w:rPr>
          <w:rFonts w:ascii="Arial" w:eastAsia="Times New Roman" w:hAnsi="Arial" w:cs="Arial"/>
          <w:sz w:val="24"/>
          <w:szCs w:val="24"/>
        </w:rPr>
        <w:t xml:space="preserve">тохирох байгалийн бүсээр ялган </w:t>
      </w:r>
      <w:r w:rsidR="009914FB">
        <w:rPr>
          <w:rFonts w:ascii="Arial" w:eastAsia="Times New Roman" w:hAnsi="Arial" w:cs="Arial"/>
          <w:sz w:val="24"/>
          <w:szCs w:val="24"/>
        </w:rPr>
        <w:t>байршуулан тэмдэглээрэй</w:t>
      </w:r>
      <w:r w:rsidR="00BE303F">
        <w:rPr>
          <w:rFonts w:ascii="Arial" w:eastAsia="Times New Roman" w:hAnsi="Arial" w:cs="Arial"/>
          <w:sz w:val="24"/>
          <w:szCs w:val="24"/>
        </w:rPr>
        <w:t xml:space="preserve">. </w:t>
      </w:r>
      <w:r>
        <w:rPr>
          <w:rFonts w:ascii="Arial" w:eastAsia="Times New Roman" w:hAnsi="Arial" w:cs="Arial"/>
          <w:sz w:val="24"/>
          <w:szCs w:val="24"/>
        </w:rPr>
        <w:t xml:space="preserve">(8оноо) </w:t>
      </w:r>
    </w:p>
    <w:p w:rsidR="00350C73" w:rsidRDefault="00BE303F" w:rsidP="00350C73">
      <w:pPr>
        <w:pStyle w:val="ListParagrap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А. Тахь 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ascii="Arial" w:eastAsia="Times New Roman" w:hAnsi="Arial" w:cs="Arial"/>
          <w:sz w:val="24"/>
          <w:szCs w:val="24"/>
        </w:rPr>
        <w:tab/>
        <w:t xml:space="preserve">б. Ирвэс 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ascii="Arial" w:eastAsia="Times New Roman" w:hAnsi="Arial" w:cs="Arial"/>
          <w:sz w:val="24"/>
          <w:szCs w:val="24"/>
        </w:rPr>
        <w:tab/>
        <w:t xml:space="preserve">в. Хандгай </w:t>
      </w:r>
      <w:r w:rsidR="00350C73">
        <w:rPr>
          <w:rFonts w:ascii="Arial" w:eastAsia="Times New Roman" w:hAnsi="Arial" w:cs="Arial"/>
          <w:sz w:val="24"/>
          <w:szCs w:val="24"/>
        </w:rPr>
        <w:tab/>
      </w:r>
    </w:p>
    <w:p w:rsidR="00BE303F" w:rsidRPr="00350C73" w:rsidRDefault="00BE303F" w:rsidP="00350C73">
      <w:pPr>
        <w:pStyle w:val="ListParagrap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г. Мазаалай </w:t>
      </w:r>
      <w:r w:rsidR="00350C73">
        <w:rPr>
          <w:rFonts w:ascii="Arial" w:eastAsia="Times New Roman" w:hAnsi="Arial" w:cs="Arial"/>
          <w:sz w:val="24"/>
          <w:szCs w:val="24"/>
        </w:rPr>
        <w:tab/>
      </w:r>
      <w:r w:rsidR="00350C73">
        <w:rPr>
          <w:rFonts w:ascii="Arial" w:eastAsia="Times New Roman" w:hAnsi="Arial" w:cs="Arial"/>
          <w:sz w:val="24"/>
          <w:szCs w:val="24"/>
        </w:rPr>
        <w:tab/>
      </w:r>
      <w:r w:rsidRPr="00350C73">
        <w:rPr>
          <w:rFonts w:ascii="Arial" w:eastAsia="Times New Roman" w:hAnsi="Arial" w:cs="Arial"/>
          <w:sz w:val="24"/>
          <w:szCs w:val="24"/>
        </w:rPr>
        <w:t xml:space="preserve">Д. </w:t>
      </w:r>
      <w:r w:rsidR="009914FB" w:rsidRPr="00350C73">
        <w:rPr>
          <w:rFonts w:ascii="Arial" w:eastAsia="Times New Roman" w:hAnsi="Arial" w:cs="Arial"/>
          <w:sz w:val="24"/>
          <w:szCs w:val="24"/>
        </w:rPr>
        <w:t>Бөөрөлзгөнө</w:t>
      </w:r>
      <w:r w:rsidR="009914FB" w:rsidRPr="00350C73">
        <w:rPr>
          <w:rFonts w:ascii="Arial" w:eastAsia="Times New Roman" w:hAnsi="Arial" w:cs="Arial"/>
          <w:sz w:val="24"/>
          <w:szCs w:val="24"/>
        </w:rPr>
        <w:tab/>
      </w:r>
      <w:r w:rsidR="009914FB" w:rsidRPr="00350C73">
        <w:rPr>
          <w:rFonts w:ascii="Arial" w:eastAsia="Times New Roman" w:hAnsi="Arial" w:cs="Arial"/>
          <w:sz w:val="24"/>
          <w:szCs w:val="24"/>
        </w:rPr>
        <w:tab/>
        <w:t xml:space="preserve">е. Дэрс </w:t>
      </w:r>
      <w:r w:rsidR="009914FB" w:rsidRPr="00350C73">
        <w:rPr>
          <w:rFonts w:ascii="Arial" w:eastAsia="Times New Roman" w:hAnsi="Arial" w:cs="Arial"/>
          <w:sz w:val="24"/>
          <w:szCs w:val="24"/>
        </w:rPr>
        <w:tab/>
      </w:r>
      <w:r w:rsidR="009914FB" w:rsidRPr="00350C73">
        <w:rPr>
          <w:rFonts w:ascii="Arial" w:eastAsia="Times New Roman" w:hAnsi="Arial" w:cs="Arial"/>
          <w:sz w:val="24"/>
          <w:szCs w:val="24"/>
        </w:rPr>
        <w:tab/>
        <w:t>ё. Нохойн хошуу</w:t>
      </w:r>
      <w:r w:rsidR="009914FB" w:rsidRPr="00350C73">
        <w:rPr>
          <w:rFonts w:ascii="Arial" w:eastAsia="Times New Roman" w:hAnsi="Arial" w:cs="Arial"/>
          <w:sz w:val="24"/>
          <w:szCs w:val="24"/>
        </w:rPr>
        <w:tab/>
      </w:r>
      <w:r w:rsidR="009914FB" w:rsidRPr="00350C73">
        <w:rPr>
          <w:rFonts w:ascii="Arial" w:eastAsia="Times New Roman" w:hAnsi="Arial" w:cs="Arial"/>
          <w:sz w:val="24"/>
          <w:szCs w:val="24"/>
        </w:rPr>
        <w:tab/>
        <w:t xml:space="preserve">ж. Хуш </w:t>
      </w:r>
    </w:p>
    <w:p w:rsidR="005F1718" w:rsidRDefault="005F1718" w:rsidP="00BE303F">
      <w:pPr>
        <w:pStyle w:val="ListParagraph"/>
        <w:rPr>
          <w:rFonts w:ascii="Arial" w:eastAsia="Times New Roman" w:hAnsi="Arial" w:cs="Arial"/>
          <w:sz w:val="24"/>
          <w:szCs w:val="24"/>
        </w:rPr>
      </w:pPr>
    </w:p>
    <w:p w:rsidR="005F1718" w:rsidRDefault="005F1718" w:rsidP="00BE303F">
      <w:pPr>
        <w:pStyle w:val="ListParagraph"/>
        <w:rPr>
          <w:rFonts w:ascii="Arial" w:eastAsia="Times New Roman" w:hAnsi="Arial" w:cs="Arial"/>
          <w:sz w:val="24"/>
          <w:szCs w:val="24"/>
        </w:rPr>
      </w:pPr>
    </w:p>
    <w:p w:rsidR="005F1718" w:rsidRDefault="005F1718" w:rsidP="00BE303F">
      <w:pPr>
        <w:pStyle w:val="ListParagraph"/>
        <w:rPr>
          <w:rFonts w:ascii="Arial" w:eastAsia="Times New Roman" w:hAnsi="Arial" w:cs="Arial"/>
          <w:sz w:val="24"/>
          <w:szCs w:val="24"/>
        </w:rPr>
      </w:pPr>
    </w:p>
    <w:p w:rsidR="005F1718" w:rsidRDefault="005F1718" w:rsidP="00BE303F">
      <w:pPr>
        <w:pStyle w:val="ListParagraph"/>
        <w:rPr>
          <w:rFonts w:ascii="Arial" w:eastAsia="Times New Roman" w:hAnsi="Arial" w:cs="Arial"/>
          <w:sz w:val="24"/>
          <w:szCs w:val="24"/>
        </w:rPr>
      </w:pPr>
    </w:p>
    <w:p w:rsidR="005F1718" w:rsidRDefault="005F1718" w:rsidP="00BE303F">
      <w:pPr>
        <w:pStyle w:val="ListParagraph"/>
        <w:rPr>
          <w:rFonts w:ascii="Arial" w:eastAsia="Times New Roman" w:hAnsi="Arial" w:cs="Arial"/>
          <w:sz w:val="24"/>
          <w:szCs w:val="24"/>
        </w:rPr>
      </w:pPr>
    </w:p>
    <w:p w:rsidR="00350C73" w:rsidRDefault="00350C73" w:rsidP="00BE303F">
      <w:pPr>
        <w:pStyle w:val="ListParagraph"/>
        <w:rPr>
          <w:rFonts w:ascii="Arial" w:eastAsia="Times New Roman" w:hAnsi="Arial" w:cs="Arial"/>
          <w:sz w:val="24"/>
          <w:szCs w:val="24"/>
        </w:rPr>
      </w:pPr>
    </w:p>
    <w:p w:rsidR="00350C73" w:rsidRDefault="00350C73" w:rsidP="00350C73">
      <w:pPr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4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4"/>
        </w:rPr>
        <w:lastRenderedPageBreak/>
        <w:t xml:space="preserve">“Б” вариант </w:t>
      </w:r>
    </w:p>
    <w:p w:rsidR="00350C73" w:rsidRDefault="00350C73" w:rsidP="00350C73">
      <w:pPr>
        <w:pStyle w:val="ListParagraph"/>
        <w:numPr>
          <w:ilvl w:val="0"/>
          <w:numId w:val="18"/>
        </w:numPr>
        <w:rPr>
          <w:rFonts w:ascii="Arial" w:eastAsia="Times New Roman" w:hAnsi="Arial" w:cs="Arial"/>
          <w:sz w:val="24"/>
          <w:szCs w:val="24"/>
        </w:rPr>
      </w:pPr>
      <w:r w:rsidRPr="00350C73">
        <w:rPr>
          <w:rFonts w:ascii="Arial" w:eastAsia="Times New Roman" w:hAnsi="Arial" w:cs="Arial"/>
          <w:sz w:val="24"/>
          <w:szCs w:val="24"/>
        </w:rPr>
        <w:t>“</w:t>
      </w:r>
      <w:r>
        <w:rPr>
          <w:rFonts w:ascii="Arial" w:eastAsia="Times New Roman" w:hAnsi="Arial" w:cs="Arial"/>
          <w:sz w:val="24"/>
          <w:szCs w:val="24"/>
        </w:rPr>
        <w:t xml:space="preserve">Үүлэн нүүдэл өехий зүссэн </w:t>
      </w:r>
    </w:p>
    <w:p w:rsidR="00350C73" w:rsidRDefault="00350C73" w:rsidP="00350C73">
      <w:pPr>
        <w:pStyle w:val="ListParagrap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Үзүүрт модон ургаагүй хяр </w:t>
      </w:r>
    </w:p>
    <w:p w:rsidR="00350C73" w:rsidRDefault="00350C73" w:rsidP="00350C73">
      <w:pPr>
        <w:pStyle w:val="ListParagrap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Зуны бороо цасаар буудаг </w:t>
      </w:r>
    </w:p>
    <w:p w:rsidR="00350C73" w:rsidRPr="00C5508F" w:rsidRDefault="00350C73" w:rsidP="00350C73">
      <w:pPr>
        <w:pStyle w:val="ListParagrap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Зуурам хөлдүү хангайн царам” гэсэн (Б. Явуухулан ) шүлэгт өндрийн ямар бүслүүрийн шинж зохицох вэ? учрыг тайлбарла. (2оноо)</w:t>
      </w:r>
    </w:p>
    <w:p w:rsidR="00350C73" w:rsidRDefault="00350C73" w:rsidP="00350C73">
      <w:pPr>
        <w:pStyle w:val="ListParagraph"/>
        <w:numPr>
          <w:ilvl w:val="0"/>
          <w:numId w:val="18"/>
        </w:numPr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Зөв харгалзуул (4оноо)</w:t>
      </w:r>
    </w:p>
    <w:p w:rsidR="00350C73" w:rsidRDefault="00350C73" w:rsidP="00350C73">
      <w:pPr>
        <w:pStyle w:val="ListParagraph"/>
        <w:numPr>
          <w:ilvl w:val="0"/>
          <w:numId w:val="17"/>
        </w:numPr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ДЦГ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ascii="Arial" w:eastAsia="Times New Roman" w:hAnsi="Arial" w:cs="Arial"/>
          <w:sz w:val="24"/>
          <w:szCs w:val="24"/>
        </w:rPr>
        <w:tab/>
        <w:t xml:space="preserve">а. Булган уул </w:t>
      </w:r>
    </w:p>
    <w:p w:rsidR="00350C73" w:rsidRDefault="00350C73" w:rsidP="00350C73">
      <w:pPr>
        <w:pStyle w:val="ListParagraph"/>
        <w:numPr>
          <w:ilvl w:val="0"/>
          <w:numId w:val="17"/>
        </w:numPr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БЦГ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ascii="Arial" w:eastAsia="Times New Roman" w:hAnsi="Arial" w:cs="Arial"/>
          <w:sz w:val="24"/>
          <w:szCs w:val="24"/>
        </w:rPr>
        <w:tab/>
        <w:t xml:space="preserve">б.  Их газрын чулуу </w:t>
      </w:r>
    </w:p>
    <w:p w:rsidR="00350C73" w:rsidRDefault="00350C73" w:rsidP="00350C73">
      <w:pPr>
        <w:pStyle w:val="ListParagraph"/>
        <w:numPr>
          <w:ilvl w:val="0"/>
          <w:numId w:val="17"/>
        </w:numPr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БНГ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ascii="Arial" w:eastAsia="Times New Roman" w:hAnsi="Arial" w:cs="Arial"/>
          <w:sz w:val="24"/>
          <w:szCs w:val="24"/>
        </w:rPr>
        <w:tab/>
        <w:t>в.  Хустайн нуруу</w:t>
      </w:r>
    </w:p>
    <w:p w:rsidR="00350C73" w:rsidRDefault="00350C73" w:rsidP="00350C73">
      <w:pPr>
        <w:pStyle w:val="ListParagraph"/>
        <w:numPr>
          <w:ilvl w:val="0"/>
          <w:numId w:val="17"/>
        </w:numPr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БДГ 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ascii="Arial" w:eastAsia="Times New Roman" w:hAnsi="Arial" w:cs="Arial"/>
          <w:sz w:val="24"/>
          <w:szCs w:val="24"/>
        </w:rPr>
        <w:tab/>
        <w:t xml:space="preserve">г. Богдхан уул </w:t>
      </w:r>
    </w:p>
    <w:p w:rsidR="00350C73" w:rsidRDefault="00350C73" w:rsidP="00350C73">
      <w:pPr>
        <w:pStyle w:val="ListParagraph"/>
        <w:numPr>
          <w:ilvl w:val="0"/>
          <w:numId w:val="18"/>
        </w:numPr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Манай улсын нийт нутгийн 80 гаруй хувь нь ХАА-н эдэлбэр газар бөгөөд үүний 125сая га нь бэлчээрийн, 2сая орчим га нь хадлангийн, 800мянган га нь тариалангийн талбай юм. </w:t>
      </w:r>
      <w:r w:rsidR="005F51F3">
        <w:rPr>
          <w:rFonts w:ascii="Arial" w:eastAsia="Times New Roman" w:hAnsi="Arial" w:cs="Arial"/>
          <w:sz w:val="24"/>
          <w:szCs w:val="24"/>
        </w:rPr>
        <w:t>Өгөгдлийг диаграммаар дүрсэлж, дүгнэлт гарга</w:t>
      </w:r>
      <w:r>
        <w:rPr>
          <w:rFonts w:ascii="Arial" w:eastAsia="Times New Roman" w:hAnsi="Arial" w:cs="Arial"/>
          <w:sz w:val="24"/>
          <w:szCs w:val="24"/>
        </w:rPr>
        <w:t>. (6оноо)</w:t>
      </w:r>
    </w:p>
    <w:p w:rsidR="00350C73" w:rsidRDefault="00350C73" w:rsidP="00350C73">
      <w:pPr>
        <w:pStyle w:val="ListParagraph"/>
        <w:numPr>
          <w:ilvl w:val="0"/>
          <w:numId w:val="18"/>
        </w:numPr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4514850</wp:posOffset>
            </wp:positionH>
            <wp:positionV relativeFrom="paragraph">
              <wp:posOffset>313055</wp:posOffset>
            </wp:positionV>
            <wp:extent cx="4057650" cy="2190750"/>
            <wp:effectExtent l="19050" t="0" r="0" b="0"/>
            <wp:wrapSquare wrapText="bothSides"/>
            <wp:docPr id="7" name="Picture 2" descr="D:\download pics\geography\mongolie06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wnload pics\geography\mongolie061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eastAsia="Times New Roman" w:hAnsi="Arial" w:cs="Arial"/>
          <w:sz w:val="24"/>
          <w:szCs w:val="24"/>
        </w:rPr>
        <w:t xml:space="preserve">Нэргүй зурагт дараах Монгол орны ургамал,  амьтны тархац байршлыг тохирох байгалийн бүсээр ялган байршуулан тэмдэглээрэй. (8оноо) </w:t>
      </w:r>
    </w:p>
    <w:p w:rsidR="00350C73" w:rsidRDefault="00350C73" w:rsidP="00350C73">
      <w:pPr>
        <w:pStyle w:val="ListParagrap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А. </w:t>
      </w:r>
      <w:r w:rsidR="005F51F3">
        <w:rPr>
          <w:rFonts w:ascii="Arial" w:eastAsia="Times New Roman" w:hAnsi="Arial" w:cs="Arial"/>
          <w:sz w:val="24"/>
          <w:szCs w:val="24"/>
        </w:rPr>
        <w:t>Монгол бөхөн</w:t>
      </w:r>
      <w:r w:rsidR="005F51F3">
        <w:rPr>
          <w:rFonts w:ascii="Arial" w:eastAsia="Times New Roman" w:hAnsi="Arial" w:cs="Arial"/>
          <w:sz w:val="24"/>
          <w:szCs w:val="24"/>
        </w:rPr>
        <w:tab/>
        <w:t>б</w:t>
      </w:r>
      <w:r>
        <w:rPr>
          <w:rFonts w:ascii="Arial" w:eastAsia="Times New Roman" w:hAnsi="Arial" w:cs="Arial"/>
          <w:sz w:val="24"/>
          <w:szCs w:val="24"/>
        </w:rPr>
        <w:t xml:space="preserve">. </w:t>
      </w:r>
      <w:r w:rsidR="005F51F3">
        <w:rPr>
          <w:rFonts w:ascii="Arial" w:eastAsia="Times New Roman" w:hAnsi="Arial" w:cs="Arial"/>
          <w:sz w:val="24"/>
          <w:szCs w:val="24"/>
        </w:rPr>
        <w:t xml:space="preserve">Хавтгай </w:t>
      </w:r>
      <w:r>
        <w:rPr>
          <w:rFonts w:ascii="Arial" w:eastAsia="Times New Roman" w:hAnsi="Arial" w:cs="Arial"/>
          <w:sz w:val="24"/>
          <w:szCs w:val="24"/>
        </w:rPr>
        <w:tab/>
        <w:t xml:space="preserve">в. Хандгай </w:t>
      </w:r>
      <w:r>
        <w:rPr>
          <w:rFonts w:ascii="Arial" w:eastAsia="Times New Roman" w:hAnsi="Arial" w:cs="Arial"/>
          <w:sz w:val="24"/>
          <w:szCs w:val="24"/>
        </w:rPr>
        <w:tab/>
      </w:r>
    </w:p>
    <w:p w:rsidR="005F51F3" w:rsidRDefault="00350C73" w:rsidP="00350C73">
      <w:pPr>
        <w:pStyle w:val="ListParagrap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г. Мазаалай 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ascii="Arial" w:eastAsia="Times New Roman" w:hAnsi="Arial" w:cs="Arial"/>
          <w:sz w:val="24"/>
          <w:szCs w:val="24"/>
        </w:rPr>
        <w:tab/>
      </w:r>
      <w:r w:rsidRPr="00350C73">
        <w:rPr>
          <w:rFonts w:ascii="Arial" w:eastAsia="Times New Roman" w:hAnsi="Arial" w:cs="Arial"/>
          <w:sz w:val="24"/>
          <w:szCs w:val="24"/>
        </w:rPr>
        <w:t xml:space="preserve">Д. </w:t>
      </w:r>
      <w:r w:rsidR="005F51F3">
        <w:rPr>
          <w:rFonts w:ascii="Arial" w:eastAsia="Times New Roman" w:hAnsi="Arial" w:cs="Arial"/>
          <w:sz w:val="24"/>
          <w:szCs w:val="24"/>
        </w:rPr>
        <w:t xml:space="preserve">Харгана </w:t>
      </w:r>
      <w:r w:rsidRPr="00350C73">
        <w:rPr>
          <w:rFonts w:ascii="Arial" w:eastAsia="Times New Roman" w:hAnsi="Arial" w:cs="Arial"/>
          <w:sz w:val="24"/>
          <w:szCs w:val="24"/>
        </w:rPr>
        <w:tab/>
        <w:t>е.</w:t>
      </w:r>
      <w:r w:rsidR="005F51F3">
        <w:rPr>
          <w:rFonts w:ascii="Arial" w:eastAsia="Times New Roman" w:hAnsi="Arial" w:cs="Arial"/>
          <w:sz w:val="24"/>
          <w:szCs w:val="24"/>
        </w:rPr>
        <w:t xml:space="preserve"> Бургас </w:t>
      </w:r>
    </w:p>
    <w:p w:rsidR="00350C73" w:rsidRPr="00350C73" w:rsidRDefault="00350C73" w:rsidP="00350C73">
      <w:pPr>
        <w:pStyle w:val="ListParagraph"/>
        <w:rPr>
          <w:rFonts w:ascii="Arial" w:eastAsia="Times New Roman" w:hAnsi="Arial" w:cs="Arial"/>
          <w:sz w:val="24"/>
          <w:szCs w:val="24"/>
        </w:rPr>
      </w:pPr>
      <w:r w:rsidRPr="00350C73">
        <w:rPr>
          <w:rFonts w:ascii="Arial" w:eastAsia="Times New Roman" w:hAnsi="Arial" w:cs="Arial"/>
          <w:sz w:val="24"/>
          <w:szCs w:val="24"/>
        </w:rPr>
        <w:t xml:space="preserve">ё. </w:t>
      </w:r>
      <w:r w:rsidR="005F51F3">
        <w:rPr>
          <w:rFonts w:ascii="Arial" w:eastAsia="Times New Roman" w:hAnsi="Arial" w:cs="Arial"/>
          <w:sz w:val="24"/>
          <w:szCs w:val="24"/>
        </w:rPr>
        <w:t xml:space="preserve">Хөвд </w:t>
      </w:r>
      <w:r w:rsidRPr="00350C73">
        <w:rPr>
          <w:rFonts w:ascii="Arial" w:eastAsia="Times New Roman" w:hAnsi="Arial" w:cs="Arial"/>
          <w:sz w:val="24"/>
          <w:szCs w:val="24"/>
        </w:rPr>
        <w:tab/>
      </w:r>
      <w:r w:rsidRPr="00350C73">
        <w:rPr>
          <w:rFonts w:ascii="Arial" w:eastAsia="Times New Roman" w:hAnsi="Arial" w:cs="Arial"/>
          <w:sz w:val="24"/>
          <w:szCs w:val="24"/>
        </w:rPr>
        <w:tab/>
        <w:t xml:space="preserve">ж. </w:t>
      </w:r>
      <w:r w:rsidR="005F51F3">
        <w:rPr>
          <w:rFonts w:ascii="Arial" w:eastAsia="Times New Roman" w:hAnsi="Arial" w:cs="Arial"/>
          <w:sz w:val="24"/>
          <w:szCs w:val="24"/>
        </w:rPr>
        <w:t xml:space="preserve">Таана </w:t>
      </w:r>
      <w:r w:rsidRPr="00350C73">
        <w:rPr>
          <w:rFonts w:ascii="Arial" w:eastAsia="Times New Roman" w:hAnsi="Arial" w:cs="Arial"/>
          <w:sz w:val="24"/>
          <w:szCs w:val="24"/>
        </w:rPr>
        <w:t xml:space="preserve"> </w:t>
      </w:r>
    </w:p>
    <w:p w:rsidR="00350C73" w:rsidRDefault="00350C73" w:rsidP="00350C73">
      <w:pPr>
        <w:pStyle w:val="ListParagraph"/>
        <w:rPr>
          <w:rFonts w:ascii="Arial" w:eastAsia="Times New Roman" w:hAnsi="Arial" w:cs="Arial"/>
          <w:sz w:val="24"/>
          <w:szCs w:val="24"/>
        </w:rPr>
      </w:pPr>
    </w:p>
    <w:p w:rsidR="00350C73" w:rsidRDefault="00350C73" w:rsidP="00350C73">
      <w:pPr>
        <w:pStyle w:val="ListParagraph"/>
        <w:rPr>
          <w:rFonts w:ascii="Arial" w:eastAsia="Times New Roman" w:hAnsi="Arial" w:cs="Arial"/>
          <w:sz w:val="24"/>
          <w:szCs w:val="24"/>
        </w:rPr>
      </w:pPr>
    </w:p>
    <w:p w:rsidR="00350C73" w:rsidRDefault="00350C73" w:rsidP="00350C73">
      <w:pPr>
        <w:pStyle w:val="ListParagraph"/>
        <w:rPr>
          <w:rFonts w:ascii="Arial" w:eastAsia="Times New Roman" w:hAnsi="Arial" w:cs="Arial"/>
          <w:sz w:val="24"/>
          <w:szCs w:val="24"/>
        </w:rPr>
      </w:pPr>
    </w:p>
    <w:p w:rsidR="00350C73" w:rsidRDefault="00350C73" w:rsidP="00350C73">
      <w:pPr>
        <w:pStyle w:val="ListParagraph"/>
        <w:rPr>
          <w:rFonts w:ascii="Arial" w:eastAsia="Times New Roman" w:hAnsi="Arial" w:cs="Arial"/>
          <w:sz w:val="24"/>
          <w:szCs w:val="24"/>
        </w:rPr>
      </w:pPr>
    </w:p>
    <w:p w:rsidR="005F51F3" w:rsidRDefault="005F51F3" w:rsidP="00350C73">
      <w:pPr>
        <w:pStyle w:val="ListParagraph"/>
        <w:rPr>
          <w:rFonts w:ascii="Arial" w:eastAsia="Times New Roman" w:hAnsi="Arial" w:cs="Arial"/>
          <w:sz w:val="24"/>
          <w:szCs w:val="24"/>
        </w:rPr>
      </w:pPr>
    </w:p>
    <w:p w:rsidR="00350C73" w:rsidRDefault="00350C73" w:rsidP="00350C73">
      <w:pPr>
        <w:pStyle w:val="ListParagraph"/>
        <w:rPr>
          <w:rFonts w:ascii="Arial" w:eastAsia="Times New Roman" w:hAnsi="Arial" w:cs="Arial"/>
          <w:sz w:val="24"/>
          <w:szCs w:val="24"/>
        </w:rPr>
      </w:pPr>
    </w:p>
    <w:p w:rsidR="00350C73" w:rsidRDefault="00350C73" w:rsidP="00BE303F">
      <w:pPr>
        <w:pStyle w:val="ListParagraph"/>
        <w:rPr>
          <w:rFonts w:ascii="Arial" w:eastAsia="Times New Roman" w:hAnsi="Arial" w:cs="Arial"/>
          <w:sz w:val="24"/>
          <w:szCs w:val="24"/>
        </w:rPr>
      </w:pPr>
    </w:p>
    <w:p w:rsidR="005F51F3" w:rsidRDefault="005F51F3" w:rsidP="005F51F3">
      <w:pPr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4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4"/>
        </w:rPr>
        <w:lastRenderedPageBreak/>
        <w:t>8-р  ангийн  “Байгалийн бүс бүслүүр” нэгж хичээлийн жишиг даалгаврыг үнэлэх аргачлал</w:t>
      </w:r>
    </w:p>
    <w:p w:rsidR="005F51F3" w:rsidRDefault="005F51F3" w:rsidP="005F51F3">
      <w:pPr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4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4"/>
        </w:rPr>
        <w:t xml:space="preserve">“А” вариант </w:t>
      </w:r>
    </w:p>
    <w:p w:rsidR="005F51F3" w:rsidRDefault="005F51F3" w:rsidP="005F51F3">
      <w:pPr>
        <w:pStyle w:val="ListParagraph"/>
        <w:numPr>
          <w:ilvl w:val="0"/>
          <w:numId w:val="19"/>
        </w:numPr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Ертөнцийн гурвыг сайтар уншиж хамрагдах байгалийн бүсийг зөв тодорхойлсон бол 1 оноо, яагаад уг бүсэд хамруулсанаа тайлбарласан бол 1 оноо. </w:t>
      </w:r>
    </w:p>
    <w:p w:rsidR="005F51F3" w:rsidRDefault="005F51F3" w:rsidP="005F51F3">
      <w:pPr>
        <w:pStyle w:val="ListParagraph"/>
        <w:numPr>
          <w:ilvl w:val="0"/>
          <w:numId w:val="19"/>
        </w:numPr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Харгуулзуулсан зөв хариулт тус бүрт 1оноо. (1а, 2б, 3в, 4г </w:t>
      </w:r>
      <w:r w:rsidRPr="005F51F3">
        <w:rPr>
          <w:rFonts w:ascii="Arial" w:eastAsia="Times New Roman" w:hAnsi="Arial" w:cs="Arial"/>
          <w:sz w:val="24"/>
          <w:szCs w:val="24"/>
        </w:rPr>
        <w:t>)</w:t>
      </w:r>
    </w:p>
    <w:p w:rsidR="005F51F3" w:rsidRDefault="005F51F3" w:rsidP="005F51F3">
      <w:pPr>
        <w:pStyle w:val="ListParagraph"/>
        <w:numPr>
          <w:ilvl w:val="0"/>
          <w:numId w:val="19"/>
        </w:numPr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Мэдээллийг ашиглан боловсруулалт хийж тойргийн диаграммыг байгуулсан бол 1-4 оноо, дүгнэлт бичсэн бол 1-2 оноо. </w:t>
      </w:r>
    </w:p>
    <w:p w:rsidR="005F51F3" w:rsidRDefault="005F51F3" w:rsidP="005F51F3">
      <w:pPr>
        <w:pStyle w:val="ListParagraph"/>
        <w:numPr>
          <w:ilvl w:val="0"/>
          <w:numId w:val="19"/>
        </w:numPr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Ургамал амьтан тус бүрийн оршин байх байгалийн бүсийг зөв тодорхойлсон бол тус 0,5 оноо, газарзүйн зурагт тархацыг тэмдэглэж чадсан бол тус бүр 0,5 оноо. </w:t>
      </w:r>
    </w:p>
    <w:p w:rsidR="005F51F3" w:rsidRDefault="005F51F3" w:rsidP="005F51F3">
      <w:pPr>
        <w:rPr>
          <w:rFonts w:ascii="Arial" w:eastAsia="Times New Roman" w:hAnsi="Arial" w:cs="Arial"/>
          <w:sz w:val="24"/>
          <w:szCs w:val="24"/>
        </w:rPr>
      </w:pPr>
    </w:p>
    <w:p w:rsidR="005F51F3" w:rsidRDefault="005F51F3" w:rsidP="005F51F3">
      <w:pPr>
        <w:rPr>
          <w:rFonts w:ascii="Arial" w:eastAsia="Times New Roman" w:hAnsi="Arial" w:cs="Arial"/>
          <w:sz w:val="24"/>
          <w:szCs w:val="24"/>
        </w:rPr>
      </w:pPr>
    </w:p>
    <w:p w:rsidR="005F51F3" w:rsidRDefault="005F51F3" w:rsidP="005F51F3">
      <w:pPr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4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4"/>
        </w:rPr>
        <w:t xml:space="preserve">“Б” вариант </w:t>
      </w:r>
    </w:p>
    <w:p w:rsidR="005F51F3" w:rsidRDefault="005F51F3" w:rsidP="005F51F3">
      <w:pPr>
        <w:pStyle w:val="ListParagraph"/>
        <w:numPr>
          <w:ilvl w:val="0"/>
          <w:numId w:val="20"/>
        </w:numPr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Шүлгийг  сайтар уншиж хамрагдах байгалийн бүсийг зөв тодорхойлсон бол 1 оноо, яагаад уг бүсэд хамруулсанаа тайлбарласан бол 1 оноо. </w:t>
      </w:r>
    </w:p>
    <w:p w:rsidR="005F51F3" w:rsidRDefault="005F51F3" w:rsidP="005F51F3">
      <w:pPr>
        <w:pStyle w:val="ListParagraph"/>
        <w:numPr>
          <w:ilvl w:val="0"/>
          <w:numId w:val="20"/>
        </w:numPr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Харгуулзуулсан зөв хариулт тус бүрт 1оноо. (1г 2в 3б 4а</w:t>
      </w:r>
      <w:r w:rsidRPr="005F51F3">
        <w:rPr>
          <w:rFonts w:ascii="Arial" w:eastAsia="Times New Roman" w:hAnsi="Arial" w:cs="Arial"/>
          <w:sz w:val="24"/>
          <w:szCs w:val="24"/>
        </w:rPr>
        <w:t>)</w:t>
      </w:r>
    </w:p>
    <w:p w:rsidR="005F51F3" w:rsidRDefault="005F51F3" w:rsidP="005F51F3">
      <w:pPr>
        <w:pStyle w:val="ListParagraph"/>
        <w:numPr>
          <w:ilvl w:val="0"/>
          <w:numId w:val="20"/>
        </w:numPr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Мэдээллийг ашиглан боловсруулалт хийж тойргийн диаграммыг байгуулсан бол 1-4 оноо, дүгнэлт бичсэн бол 1-2 оноо. </w:t>
      </w:r>
    </w:p>
    <w:p w:rsidR="005F51F3" w:rsidRPr="005F51F3" w:rsidRDefault="005F51F3" w:rsidP="005F51F3">
      <w:pPr>
        <w:pStyle w:val="ListParagraph"/>
        <w:numPr>
          <w:ilvl w:val="0"/>
          <w:numId w:val="20"/>
        </w:numPr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Ургамал амьтан тус бүрийн оршин байх байгалийн бүсийг зөв тодорхойлсон бол тус 0,5 оноо, газарзүйн зурагт тархацыг тэмдэглэж чадсан бол тус бүр 0,5 оноо. </w:t>
      </w:r>
    </w:p>
    <w:p w:rsidR="005F51F3" w:rsidRDefault="005F51F3" w:rsidP="005F51F3">
      <w:pPr>
        <w:rPr>
          <w:rFonts w:ascii="Arial" w:eastAsia="Times New Roman" w:hAnsi="Arial" w:cs="Arial"/>
          <w:sz w:val="24"/>
          <w:szCs w:val="24"/>
        </w:rPr>
      </w:pPr>
    </w:p>
    <w:p w:rsidR="005F51F3" w:rsidRPr="005F51F3" w:rsidRDefault="005F51F3" w:rsidP="005F51F3">
      <w:pPr>
        <w:rPr>
          <w:rFonts w:ascii="Arial" w:eastAsia="Times New Roman" w:hAnsi="Arial" w:cs="Arial"/>
          <w:sz w:val="24"/>
          <w:szCs w:val="24"/>
        </w:rPr>
      </w:pPr>
    </w:p>
    <w:p w:rsidR="00396525" w:rsidRDefault="00396525" w:rsidP="00396525">
      <w:pPr>
        <w:jc w:val="center"/>
        <w:rPr>
          <w:b/>
          <w:sz w:val="24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4"/>
        </w:rPr>
        <w:lastRenderedPageBreak/>
        <w:t>8-р  ангийн  “</w:t>
      </w:r>
      <w:r w:rsidR="005F1718">
        <w:rPr>
          <w:rFonts w:ascii="Times New Roman" w:eastAsia="Times New Roman" w:hAnsi="Times New Roman" w:cs="Times New Roman"/>
          <w:b/>
          <w:color w:val="0070C0"/>
          <w:sz w:val="28"/>
          <w:szCs w:val="24"/>
        </w:rPr>
        <w:t>БАЙГАЛИЙН БҮС БҮСЛҮҮР</w:t>
      </w:r>
      <w:r>
        <w:rPr>
          <w:rFonts w:ascii="Times New Roman" w:eastAsia="Times New Roman" w:hAnsi="Times New Roman" w:cs="Times New Roman"/>
          <w:b/>
          <w:color w:val="0070C0"/>
          <w:sz w:val="28"/>
          <w:szCs w:val="24"/>
        </w:rPr>
        <w:t>” нэгж хичээлийн  шалгалтын анализын хуудас</w:t>
      </w:r>
    </w:p>
    <w:tbl>
      <w:tblPr>
        <w:tblStyle w:val="LightGrid-Accent3"/>
        <w:tblW w:w="12866" w:type="dxa"/>
        <w:tblInd w:w="250" w:type="dxa"/>
        <w:tblLook w:val="04A0" w:firstRow="1" w:lastRow="0" w:firstColumn="1" w:lastColumn="0" w:noHBand="0" w:noVBand="1"/>
      </w:tblPr>
      <w:tblGrid>
        <w:gridCol w:w="480"/>
        <w:gridCol w:w="2073"/>
        <w:gridCol w:w="2091"/>
        <w:gridCol w:w="1449"/>
        <w:gridCol w:w="1449"/>
        <w:gridCol w:w="1638"/>
        <w:gridCol w:w="1134"/>
        <w:gridCol w:w="1134"/>
        <w:gridCol w:w="1418"/>
      </w:tblGrid>
      <w:tr w:rsidR="00396525" w:rsidRPr="008A09CB" w:rsidTr="003965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  <w:vMerge w:val="restart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</w:rPr>
              <w:t>№</w:t>
            </w:r>
          </w:p>
        </w:tc>
        <w:tc>
          <w:tcPr>
            <w:tcW w:w="2073" w:type="dxa"/>
            <w:vMerge w:val="restart"/>
            <w:noWrap/>
            <w:vAlign w:val="center"/>
            <w:hideMark/>
          </w:tcPr>
          <w:p w:rsidR="00396525" w:rsidRPr="00324EB9" w:rsidRDefault="00396525" w:rsidP="00F265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</w:rPr>
              <w:t>Сурагчийн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8A09CB">
              <w:rPr>
                <w:rFonts w:ascii="Times New Roman" w:eastAsia="Times New Roman" w:hAnsi="Times New Roman" w:cs="Times New Roman"/>
                <w:color w:val="000000"/>
              </w:rPr>
              <w:t>нэр</w:t>
            </w:r>
          </w:p>
        </w:tc>
        <w:tc>
          <w:tcPr>
            <w:tcW w:w="2091" w:type="dxa"/>
            <w:vAlign w:val="center"/>
            <w:hideMark/>
          </w:tcPr>
          <w:p w:rsidR="00396525" w:rsidRPr="00324EB9" w:rsidRDefault="00396525" w:rsidP="00F265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</w:rPr>
            </w:pPr>
            <w:r w:rsidRPr="00324EB9">
              <w:rPr>
                <w:rFonts w:ascii="Times New Roman" w:eastAsia="Times New Roman" w:hAnsi="Times New Roman" w:cs="Times New Roman"/>
                <w:color w:val="000000"/>
                <w:sz w:val="20"/>
              </w:rPr>
              <w:t>Мэдлэг, ойлголт</w:t>
            </w:r>
          </w:p>
        </w:tc>
        <w:tc>
          <w:tcPr>
            <w:tcW w:w="1449" w:type="dxa"/>
            <w:noWrap/>
            <w:vAlign w:val="center"/>
            <w:hideMark/>
          </w:tcPr>
          <w:p w:rsidR="00396525" w:rsidRPr="00324EB9" w:rsidRDefault="00396525" w:rsidP="00F265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</w:rPr>
            </w:pPr>
            <w:r w:rsidRPr="00324EB9">
              <w:rPr>
                <w:rFonts w:ascii="Times New Roman" w:eastAsia="Times New Roman" w:hAnsi="Times New Roman" w:cs="Times New Roman"/>
                <w:color w:val="000000"/>
                <w:sz w:val="20"/>
              </w:rPr>
              <w:t>Мэдээлэл боловсруулах</w:t>
            </w:r>
          </w:p>
        </w:tc>
        <w:tc>
          <w:tcPr>
            <w:tcW w:w="1449" w:type="dxa"/>
            <w:noWrap/>
            <w:vAlign w:val="center"/>
            <w:hideMark/>
          </w:tcPr>
          <w:p w:rsidR="00396525" w:rsidRPr="00324EB9" w:rsidRDefault="00396525" w:rsidP="00F265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Туршилт</w:t>
            </w:r>
          </w:p>
        </w:tc>
        <w:tc>
          <w:tcPr>
            <w:tcW w:w="1638" w:type="dxa"/>
            <w:noWrap/>
            <w:vAlign w:val="center"/>
            <w:hideMark/>
          </w:tcPr>
          <w:p w:rsidR="00396525" w:rsidRPr="00324EB9" w:rsidRDefault="00396525" w:rsidP="00F265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</w:rPr>
            </w:pPr>
            <w:r w:rsidRPr="00324EB9">
              <w:rPr>
                <w:rFonts w:ascii="Times New Roman" w:eastAsia="Times New Roman" w:hAnsi="Times New Roman" w:cs="Times New Roman"/>
                <w:color w:val="000000"/>
                <w:sz w:val="20"/>
              </w:rPr>
              <w:t>Судалгаа шинжилгээ</w:t>
            </w:r>
          </w:p>
        </w:tc>
        <w:tc>
          <w:tcPr>
            <w:tcW w:w="1134" w:type="dxa"/>
            <w:noWrap/>
            <w:vAlign w:val="center"/>
            <w:hideMark/>
          </w:tcPr>
          <w:p w:rsidR="00396525" w:rsidRPr="00324EB9" w:rsidRDefault="00396525" w:rsidP="00F265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</w:rPr>
            </w:pPr>
            <w:r w:rsidRPr="00324EB9">
              <w:rPr>
                <w:rFonts w:ascii="Times New Roman" w:eastAsia="Times New Roman" w:hAnsi="Times New Roman" w:cs="Times New Roman"/>
                <w:color w:val="000000"/>
                <w:sz w:val="20"/>
              </w:rPr>
              <w:t>Авах оноо</w:t>
            </w:r>
          </w:p>
        </w:tc>
        <w:tc>
          <w:tcPr>
            <w:tcW w:w="1134" w:type="dxa"/>
            <w:vMerge w:val="restart"/>
            <w:vAlign w:val="center"/>
          </w:tcPr>
          <w:p w:rsidR="00396525" w:rsidRPr="00324EB9" w:rsidRDefault="00396525" w:rsidP="00F265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</w:rPr>
            </w:pPr>
            <w:r w:rsidRPr="00324EB9">
              <w:rPr>
                <w:rFonts w:ascii="Times New Roman" w:eastAsia="Times New Roman" w:hAnsi="Times New Roman" w:cs="Times New Roman"/>
                <w:color w:val="000000"/>
                <w:sz w:val="20"/>
              </w:rPr>
              <w:t>Авсан оноо</w:t>
            </w:r>
          </w:p>
        </w:tc>
        <w:tc>
          <w:tcPr>
            <w:tcW w:w="1418" w:type="dxa"/>
            <w:vMerge w:val="restart"/>
            <w:noWrap/>
            <w:vAlign w:val="center"/>
            <w:hideMark/>
          </w:tcPr>
          <w:p w:rsidR="00396525" w:rsidRPr="00324EB9" w:rsidRDefault="00396525" w:rsidP="00F265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</w:rPr>
            </w:pPr>
            <w:r w:rsidRPr="00324EB9">
              <w:rPr>
                <w:rFonts w:ascii="Times New Roman" w:eastAsia="Times New Roman" w:hAnsi="Times New Roman" w:cs="Times New Roman"/>
                <w:color w:val="000000"/>
                <w:sz w:val="20"/>
              </w:rPr>
              <w:t>Дүн</w:t>
            </w:r>
          </w:p>
        </w:tc>
      </w:tr>
      <w:tr w:rsidR="00396525" w:rsidRPr="008A09CB" w:rsidTr="003965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  <w:vMerge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73" w:type="dxa"/>
            <w:vMerge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091" w:type="dxa"/>
            <w:vAlign w:val="center"/>
            <w:hideMark/>
          </w:tcPr>
          <w:p w:rsidR="00396525" w:rsidRPr="00324EB9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2</w:t>
            </w:r>
          </w:p>
        </w:tc>
        <w:tc>
          <w:tcPr>
            <w:tcW w:w="1449" w:type="dxa"/>
            <w:noWrap/>
            <w:vAlign w:val="center"/>
            <w:hideMark/>
          </w:tcPr>
          <w:p w:rsidR="00396525" w:rsidRPr="00324EB9" w:rsidRDefault="00350C73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4</w:t>
            </w:r>
          </w:p>
        </w:tc>
        <w:tc>
          <w:tcPr>
            <w:tcW w:w="1449" w:type="dxa"/>
            <w:noWrap/>
            <w:vAlign w:val="center"/>
            <w:hideMark/>
          </w:tcPr>
          <w:p w:rsidR="00396525" w:rsidRPr="00324EB9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6</w:t>
            </w:r>
          </w:p>
        </w:tc>
        <w:tc>
          <w:tcPr>
            <w:tcW w:w="1638" w:type="dxa"/>
            <w:noWrap/>
            <w:vAlign w:val="center"/>
            <w:hideMark/>
          </w:tcPr>
          <w:p w:rsidR="00396525" w:rsidRPr="00324EB9" w:rsidRDefault="00350C73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8</w:t>
            </w:r>
          </w:p>
        </w:tc>
        <w:tc>
          <w:tcPr>
            <w:tcW w:w="1134" w:type="dxa"/>
            <w:noWrap/>
            <w:vAlign w:val="center"/>
            <w:hideMark/>
          </w:tcPr>
          <w:p w:rsidR="00396525" w:rsidRPr="00324EB9" w:rsidRDefault="005F51F3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20</w:t>
            </w:r>
          </w:p>
        </w:tc>
        <w:tc>
          <w:tcPr>
            <w:tcW w:w="1134" w:type="dxa"/>
            <w:vMerge/>
            <w:vAlign w:val="center"/>
          </w:tcPr>
          <w:p w:rsidR="00396525" w:rsidRPr="00324EB9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1418" w:type="dxa"/>
            <w:vMerge/>
            <w:noWrap/>
            <w:vAlign w:val="center"/>
            <w:hideMark/>
          </w:tcPr>
          <w:p w:rsidR="00396525" w:rsidRPr="00324EB9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</w:p>
        </w:tc>
      </w:tr>
      <w:tr w:rsidR="00396525" w:rsidRPr="008A09CB" w:rsidTr="0039652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073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91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38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96525" w:rsidRPr="008A09CB" w:rsidTr="003965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073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91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38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96525" w:rsidRPr="008A09CB" w:rsidTr="0039652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073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91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38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96525" w:rsidRPr="008A09CB" w:rsidTr="003965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073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91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38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96525" w:rsidRPr="008A09CB" w:rsidTr="0039652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073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91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38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96525" w:rsidRPr="008A09CB" w:rsidTr="003965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073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91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38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96525" w:rsidRPr="008A09CB" w:rsidTr="0039652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73" w:type="dxa"/>
            <w:noWrap/>
            <w:vAlign w:val="center"/>
            <w:hideMark/>
          </w:tcPr>
          <w:p w:rsidR="00396525" w:rsidRPr="00324EB9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Авах оноо</w:t>
            </w:r>
          </w:p>
        </w:tc>
        <w:tc>
          <w:tcPr>
            <w:tcW w:w="2091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38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96525" w:rsidRPr="008A09CB" w:rsidTr="003965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73" w:type="dxa"/>
            <w:noWrap/>
            <w:vAlign w:val="center"/>
            <w:hideMark/>
          </w:tcPr>
          <w:p w:rsidR="00396525" w:rsidRPr="00324EB9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Авсан оноо</w:t>
            </w:r>
          </w:p>
        </w:tc>
        <w:tc>
          <w:tcPr>
            <w:tcW w:w="2091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38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96525" w:rsidRPr="008A09CB" w:rsidTr="0039652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73" w:type="dxa"/>
            <w:noWrap/>
            <w:vAlign w:val="center"/>
            <w:hideMark/>
          </w:tcPr>
          <w:p w:rsidR="00396525" w:rsidRPr="00324EB9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Гүйцэтгэлийн хувь</w:t>
            </w:r>
          </w:p>
        </w:tc>
        <w:tc>
          <w:tcPr>
            <w:tcW w:w="2091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38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96525" w:rsidRPr="008A09CB" w:rsidTr="003965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73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</w:rPr>
              <w:t>A</w:t>
            </w:r>
          </w:p>
        </w:tc>
        <w:tc>
          <w:tcPr>
            <w:tcW w:w="2091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38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96525" w:rsidRPr="008A09CB" w:rsidTr="0039652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73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</w:rPr>
              <w:t>B</w:t>
            </w:r>
          </w:p>
        </w:tc>
        <w:tc>
          <w:tcPr>
            <w:tcW w:w="2091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38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96525" w:rsidRPr="008A09CB" w:rsidTr="003965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73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</w:rPr>
              <w:t>C</w:t>
            </w:r>
          </w:p>
        </w:tc>
        <w:tc>
          <w:tcPr>
            <w:tcW w:w="2091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38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96525" w:rsidRPr="008A09CB" w:rsidTr="0039652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73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</w:rPr>
              <w:t>D</w:t>
            </w:r>
          </w:p>
        </w:tc>
        <w:tc>
          <w:tcPr>
            <w:tcW w:w="2091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38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96525" w:rsidRPr="008A09CB" w:rsidTr="003965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73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</w:rPr>
              <w:t>F</w:t>
            </w:r>
          </w:p>
        </w:tc>
        <w:tc>
          <w:tcPr>
            <w:tcW w:w="2091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38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96525" w:rsidRPr="008A09CB" w:rsidTr="0039652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73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  <w:r w:rsidRPr="008A09CB">
              <w:rPr>
                <w:rFonts w:ascii="Times New Roman" w:eastAsia="Times New Roman" w:hAnsi="Times New Roman" w:cs="Times New Roman"/>
                <w:color w:val="000000"/>
              </w:rPr>
              <w:t>AB</w:t>
            </w:r>
          </w:p>
        </w:tc>
        <w:tc>
          <w:tcPr>
            <w:tcW w:w="2091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38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96525" w:rsidRPr="008A09CB" w:rsidTr="003965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gridSpan w:val="2"/>
            <w:noWrap/>
            <w:vAlign w:val="center"/>
            <w:hideMark/>
          </w:tcPr>
          <w:p w:rsidR="00396525" w:rsidRDefault="0039652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4690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Даалгавар бүр дээр цаашид анхаарах зүйлс</w:t>
            </w:r>
          </w:p>
        </w:tc>
        <w:tc>
          <w:tcPr>
            <w:tcW w:w="2091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38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96525" w:rsidRPr="008A09CB" w:rsidTr="0039652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gridSpan w:val="2"/>
            <w:noWrap/>
            <w:vAlign w:val="center"/>
            <w:hideMark/>
          </w:tcPr>
          <w:p w:rsidR="00396525" w:rsidRDefault="00396525" w:rsidP="00F265C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4690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Даалгавар бүрийн гүйцэтгэл дээр цаашид анхаарах сурагчид</w:t>
            </w:r>
          </w:p>
        </w:tc>
        <w:tc>
          <w:tcPr>
            <w:tcW w:w="2091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9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38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396525" w:rsidRPr="008A09CB" w:rsidRDefault="00396525" w:rsidP="00F265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5F1718" w:rsidRDefault="005F1718" w:rsidP="00396525">
      <w:pPr>
        <w:spacing w:after="0" w:line="360" w:lineRule="auto"/>
        <w:jc w:val="center"/>
        <w:rPr>
          <w:rFonts w:ascii="Arial" w:eastAsia="Calibri" w:hAnsi="Arial" w:cs="Arial"/>
          <w:b/>
          <w:color w:val="0070C0"/>
          <w:sz w:val="28"/>
        </w:rPr>
      </w:pPr>
    </w:p>
    <w:p w:rsidR="00396525" w:rsidRDefault="00396525" w:rsidP="00396525">
      <w:pPr>
        <w:spacing w:after="0" w:line="360" w:lineRule="auto"/>
        <w:jc w:val="center"/>
        <w:rPr>
          <w:rFonts w:ascii="Arial" w:hAnsi="Arial" w:cs="Arial"/>
          <w:b/>
          <w:color w:val="0070C0"/>
          <w:sz w:val="24"/>
          <w:szCs w:val="24"/>
        </w:rPr>
      </w:pPr>
      <w:r>
        <w:rPr>
          <w:rFonts w:ascii="Arial" w:eastAsia="Calibri" w:hAnsi="Arial" w:cs="Arial"/>
          <w:b/>
          <w:color w:val="0070C0"/>
          <w:sz w:val="28"/>
        </w:rPr>
        <w:lastRenderedPageBreak/>
        <w:t>“</w:t>
      </w:r>
      <w:r w:rsidR="00350C73">
        <w:rPr>
          <w:rFonts w:ascii="Arial" w:eastAsia="Calibri" w:hAnsi="Arial" w:cs="Arial"/>
          <w:b/>
          <w:color w:val="0070C0"/>
          <w:sz w:val="28"/>
        </w:rPr>
        <w:t>БАЙГ</w:t>
      </w:r>
      <w:r w:rsidR="00815178">
        <w:rPr>
          <w:rFonts w:ascii="Arial" w:eastAsia="Calibri" w:hAnsi="Arial" w:cs="Arial"/>
          <w:b/>
          <w:color w:val="0070C0"/>
          <w:sz w:val="28"/>
        </w:rPr>
        <w:t>А</w:t>
      </w:r>
      <w:r w:rsidR="00350C73">
        <w:rPr>
          <w:rFonts w:ascii="Arial" w:eastAsia="Calibri" w:hAnsi="Arial" w:cs="Arial"/>
          <w:b/>
          <w:color w:val="0070C0"/>
          <w:sz w:val="28"/>
        </w:rPr>
        <w:t>ЛИЙН БҮС БҮСЛҮҮР</w:t>
      </w:r>
      <w:r>
        <w:rPr>
          <w:rFonts w:ascii="Arial" w:eastAsia="Calibri" w:hAnsi="Arial" w:cs="Arial"/>
          <w:b/>
          <w:color w:val="0070C0"/>
          <w:sz w:val="28"/>
        </w:rPr>
        <w:t>” нэгж хөтөлбөрийн хүрээнд цаашид анхаарах зүйлсийн тэмдэглэл</w:t>
      </w:r>
    </w:p>
    <w:p w:rsidR="00396525" w:rsidRDefault="00396525" w:rsidP="00396525">
      <w:pPr>
        <w:spacing w:after="0" w:line="360" w:lineRule="auto"/>
        <w:jc w:val="right"/>
        <w:rPr>
          <w:rFonts w:ascii="Arial" w:hAnsi="Arial" w:cs="Arial"/>
          <w:b/>
          <w:sz w:val="24"/>
          <w:szCs w:val="24"/>
        </w:rPr>
      </w:pPr>
    </w:p>
    <w:tbl>
      <w:tblPr>
        <w:tblStyle w:val="LightGrid-Accent3"/>
        <w:tblW w:w="0" w:type="auto"/>
        <w:tblLook w:val="04A0" w:firstRow="1" w:lastRow="0" w:firstColumn="1" w:lastColumn="0" w:noHBand="0" w:noVBand="1"/>
      </w:tblPr>
      <w:tblGrid>
        <w:gridCol w:w="7081"/>
        <w:gridCol w:w="7093"/>
      </w:tblGrid>
      <w:tr w:rsidR="00396525" w:rsidTr="00F265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9" w:type="dxa"/>
            <w:hideMark/>
          </w:tcPr>
          <w:p w:rsidR="00396525" w:rsidRDefault="00396525" w:rsidP="00F265C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Анхаарах зүйлс</w:t>
            </w:r>
          </w:p>
        </w:tc>
        <w:tc>
          <w:tcPr>
            <w:tcW w:w="7421" w:type="dxa"/>
            <w:hideMark/>
          </w:tcPr>
          <w:p w:rsidR="00396525" w:rsidRDefault="00396525" w:rsidP="00F265C6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Сайжруулах санал</w:t>
            </w:r>
          </w:p>
        </w:tc>
      </w:tr>
      <w:tr w:rsidR="00396525" w:rsidTr="00F265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9" w:type="dxa"/>
          </w:tcPr>
          <w:p w:rsidR="00396525" w:rsidRDefault="00396525" w:rsidP="00F265C6">
            <w:pPr>
              <w:spacing w:line="360" w:lineRule="auto"/>
              <w:jc w:val="right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7421" w:type="dxa"/>
          </w:tcPr>
          <w:p w:rsidR="00396525" w:rsidRDefault="00396525" w:rsidP="00F265C6">
            <w:pPr>
              <w:spacing w:line="36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4"/>
                <w:szCs w:val="24"/>
              </w:rPr>
            </w:pPr>
          </w:p>
        </w:tc>
      </w:tr>
    </w:tbl>
    <w:p w:rsidR="00396525" w:rsidRDefault="00396525" w:rsidP="00396525">
      <w:pPr>
        <w:rPr>
          <w:rFonts w:ascii="Arial" w:hAnsi="Arial" w:cs="Arial"/>
          <w:sz w:val="24"/>
          <w:szCs w:val="24"/>
        </w:rPr>
      </w:pPr>
    </w:p>
    <w:p w:rsidR="00461161" w:rsidRDefault="00396525" w:rsidP="005F51F3">
      <w:pPr>
        <w:jc w:val="right"/>
      </w:pPr>
      <w:r w:rsidRPr="00F664F7">
        <w:rPr>
          <w:rFonts w:ascii="Arial" w:hAnsi="Arial" w:cs="Arial"/>
          <w:b/>
          <w:sz w:val="24"/>
          <w:szCs w:val="24"/>
        </w:rPr>
        <w:t>Нэгж хичээлийн хөтөлбөр б</w:t>
      </w:r>
      <w:r w:rsidR="00815178">
        <w:rPr>
          <w:rFonts w:ascii="Arial" w:hAnsi="Arial" w:cs="Arial"/>
          <w:b/>
          <w:sz w:val="24"/>
          <w:szCs w:val="24"/>
        </w:rPr>
        <w:t>оловсруулсан Газарзүйн багш З. Амаржаргал</w:t>
      </w:r>
    </w:p>
    <w:sectPr w:rsidR="00461161" w:rsidSect="007E4F52">
      <w:footerReference w:type="default" r:id="rId15"/>
      <w:pgSz w:w="16838" w:h="11906" w:orient="landscape"/>
      <w:pgMar w:top="1985" w:right="1440" w:bottom="1418" w:left="1440" w:header="708" w:footer="708" w:gutter="0"/>
      <w:pgNumType w:start="13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FA2" w:rsidRPr="00533B06" w:rsidRDefault="00767FA2" w:rsidP="00396525">
      <w:pPr>
        <w:spacing w:after="0" w:line="240" w:lineRule="auto"/>
      </w:pPr>
      <w:r>
        <w:separator/>
      </w:r>
    </w:p>
  </w:endnote>
  <w:endnote w:type="continuationSeparator" w:id="0">
    <w:p w:rsidR="00767FA2" w:rsidRPr="00533B06" w:rsidRDefault="00767FA2" w:rsidP="00396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525" w:rsidRPr="00396525" w:rsidRDefault="00E85E5B" w:rsidP="007E4F52">
    <w:pPr>
      <w:pStyle w:val="Footer"/>
      <w:jc w:val="right"/>
      <w:rPr>
        <w:rFonts w:ascii="Times New Roman" w:hAnsi="Times New Roman" w:cs="Times New Roman"/>
        <w:b/>
        <w:sz w:val="24"/>
      </w:rPr>
    </w:pPr>
    <w:r w:rsidRPr="00396525">
      <w:rPr>
        <w:rFonts w:ascii="Times New Roman" w:hAnsi="Times New Roman" w:cs="Times New Roman"/>
        <w:b/>
        <w:sz w:val="24"/>
      </w:rPr>
      <w:fldChar w:fldCharType="begin"/>
    </w:r>
    <w:r w:rsidR="00396525" w:rsidRPr="00396525">
      <w:rPr>
        <w:rFonts w:ascii="Times New Roman" w:hAnsi="Times New Roman" w:cs="Times New Roman"/>
        <w:b/>
        <w:sz w:val="24"/>
      </w:rPr>
      <w:instrText xml:space="preserve"> PAGE   \* MERGEFORMAT </w:instrText>
    </w:r>
    <w:r w:rsidRPr="00396525">
      <w:rPr>
        <w:rFonts w:ascii="Times New Roman" w:hAnsi="Times New Roman" w:cs="Times New Roman"/>
        <w:b/>
        <w:sz w:val="24"/>
      </w:rPr>
      <w:fldChar w:fldCharType="separate"/>
    </w:r>
    <w:r w:rsidR="002534C2">
      <w:rPr>
        <w:rFonts w:ascii="Times New Roman" w:hAnsi="Times New Roman" w:cs="Times New Roman"/>
        <w:b/>
        <w:noProof/>
        <w:sz w:val="24"/>
      </w:rPr>
      <w:t>134</w:t>
    </w:r>
    <w:r w:rsidRPr="00396525">
      <w:rPr>
        <w:rFonts w:ascii="Times New Roman" w:hAnsi="Times New Roman" w:cs="Times New Roman"/>
        <w:b/>
        <w:sz w:val="24"/>
      </w:rPr>
      <w:fldChar w:fldCharType="end"/>
    </w:r>
    <w:r w:rsidR="00396525" w:rsidRPr="00396525">
      <w:rPr>
        <w:rFonts w:ascii="Times New Roman" w:hAnsi="Times New Roman" w:cs="Times New Roman"/>
        <w:b/>
        <w:sz w:val="24"/>
      </w:rPr>
      <w:t xml:space="preserve"> | Байгалийн бүс бүслүүр – 8.7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FA2" w:rsidRPr="00533B06" w:rsidRDefault="00767FA2" w:rsidP="00396525">
      <w:pPr>
        <w:spacing w:after="0" w:line="240" w:lineRule="auto"/>
      </w:pPr>
      <w:r>
        <w:separator/>
      </w:r>
    </w:p>
  </w:footnote>
  <w:footnote w:type="continuationSeparator" w:id="0">
    <w:p w:rsidR="00767FA2" w:rsidRPr="00533B06" w:rsidRDefault="00767FA2" w:rsidP="003965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F540F"/>
    <w:multiLevelType w:val="hybridMultilevel"/>
    <w:tmpl w:val="06BE00DA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CBE1894"/>
    <w:multiLevelType w:val="hybridMultilevel"/>
    <w:tmpl w:val="C9DEDC64"/>
    <w:lvl w:ilvl="0" w:tplc="A52C140E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5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7C7CB1"/>
    <w:multiLevelType w:val="hybridMultilevel"/>
    <w:tmpl w:val="A5FE9DEE"/>
    <w:lvl w:ilvl="0" w:tplc="16A8AAC4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5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83123A"/>
    <w:multiLevelType w:val="hybridMultilevel"/>
    <w:tmpl w:val="A7CCDDB8"/>
    <w:lvl w:ilvl="0" w:tplc="7D0A5EC2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6E10D3A"/>
    <w:multiLevelType w:val="hybridMultilevel"/>
    <w:tmpl w:val="5B449F8E"/>
    <w:lvl w:ilvl="0" w:tplc="045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5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3A0173DA"/>
    <w:multiLevelType w:val="hybridMultilevel"/>
    <w:tmpl w:val="981610AE"/>
    <w:lvl w:ilvl="0" w:tplc="045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3755E"/>
    <w:multiLevelType w:val="hybridMultilevel"/>
    <w:tmpl w:val="4D90FEA4"/>
    <w:lvl w:ilvl="0" w:tplc="045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9A45FE"/>
    <w:multiLevelType w:val="hybridMultilevel"/>
    <w:tmpl w:val="243A098E"/>
    <w:lvl w:ilvl="0" w:tplc="C26AFA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800" w:hanging="360"/>
      </w:pPr>
    </w:lvl>
    <w:lvl w:ilvl="2" w:tplc="0450001B" w:tentative="1">
      <w:start w:val="1"/>
      <w:numFmt w:val="lowerRoman"/>
      <w:lvlText w:val="%3."/>
      <w:lvlJc w:val="right"/>
      <w:pPr>
        <w:ind w:left="2520" w:hanging="180"/>
      </w:pPr>
    </w:lvl>
    <w:lvl w:ilvl="3" w:tplc="0450000F" w:tentative="1">
      <w:start w:val="1"/>
      <w:numFmt w:val="decimal"/>
      <w:lvlText w:val="%4."/>
      <w:lvlJc w:val="left"/>
      <w:pPr>
        <w:ind w:left="3240" w:hanging="360"/>
      </w:pPr>
    </w:lvl>
    <w:lvl w:ilvl="4" w:tplc="04500019" w:tentative="1">
      <w:start w:val="1"/>
      <w:numFmt w:val="lowerLetter"/>
      <w:lvlText w:val="%5."/>
      <w:lvlJc w:val="left"/>
      <w:pPr>
        <w:ind w:left="3960" w:hanging="360"/>
      </w:pPr>
    </w:lvl>
    <w:lvl w:ilvl="5" w:tplc="0450001B" w:tentative="1">
      <w:start w:val="1"/>
      <w:numFmt w:val="lowerRoman"/>
      <w:lvlText w:val="%6."/>
      <w:lvlJc w:val="right"/>
      <w:pPr>
        <w:ind w:left="4680" w:hanging="180"/>
      </w:pPr>
    </w:lvl>
    <w:lvl w:ilvl="6" w:tplc="0450000F" w:tentative="1">
      <w:start w:val="1"/>
      <w:numFmt w:val="decimal"/>
      <w:lvlText w:val="%7."/>
      <w:lvlJc w:val="left"/>
      <w:pPr>
        <w:ind w:left="5400" w:hanging="360"/>
      </w:pPr>
    </w:lvl>
    <w:lvl w:ilvl="7" w:tplc="04500019" w:tentative="1">
      <w:start w:val="1"/>
      <w:numFmt w:val="lowerLetter"/>
      <w:lvlText w:val="%8."/>
      <w:lvlJc w:val="left"/>
      <w:pPr>
        <w:ind w:left="6120" w:hanging="360"/>
      </w:pPr>
    </w:lvl>
    <w:lvl w:ilvl="8" w:tplc="045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0774855"/>
    <w:multiLevelType w:val="hybridMultilevel"/>
    <w:tmpl w:val="764CC410"/>
    <w:lvl w:ilvl="0" w:tplc="927AE4C6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B801EE"/>
    <w:multiLevelType w:val="hybridMultilevel"/>
    <w:tmpl w:val="81EEF2DA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93123E2"/>
    <w:multiLevelType w:val="hybridMultilevel"/>
    <w:tmpl w:val="504E5664"/>
    <w:lvl w:ilvl="0" w:tplc="045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8B0BB7"/>
    <w:multiLevelType w:val="hybridMultilevel"/>
    <w:tmpl w:val="600878D0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FD95023"/>
    <w:multiLevelType w:val="hybridMultilevel"/>
    <w:tmpl w:val="E9C25EB6"/>
    <w:lvl w:ilvl="0" w:tplc="C21EB5D0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01D7764"/>
    <w:multiLevelType w:val="hybridMultilevel"/>
    <w:tmpl w:val="CEE002EC"/>
    <w:lvl w:ilvl="0" w:tplc="5FE40CC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D385CD3"/>
    <w:multiLevelType w:val="hybridMultilevel"/>
    <w:tmpl w:val="9ABEE45E"/>
    <w:lvl w:ilvl="0" w:tplc="045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8E5D5E"/>
    <w:multiLevelType w:val="hybridMultilevel"/>
    <w:tmpl w:val="E7D225B2"/>
    <w:lvl w:ilvl="0" w:tplc="74D6C960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745A7AA8"/>
    <w:multiLevelType w:val="hybridMultilevel"/>
    <w:tmpl w:val="981610AE"/>
    <w:lvl w:ilvl="0" w:tplc="045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504BDE"/>
    <w:multiLevelType w:val="hybridMultilevel"/>
    <w:tmpl w:val="B1B4CA4E"/>
    <w:lvl w:ilvl="0" w:tplc="927AE4C6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F921C0"/>
    <w:multiLevelType w:val="hybridMultilevel"/>
    <w:tmpl w:val="A34ADBA2"/>
    <w:lvl w:ilvl="0" w:tplc="045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831CA1"/>
    <w:multiLevelType w:val="hybridMultilevel"/>
    <w:tmpl w:val="A0CE9394"/>
    <w:lvl w:ilvl="0" w:tplc="412A6AA4">
      <w:start w:val="1"/>
      <w:numFmt w:val="lowerLetter"/>
      <w:lvlText w:val="%1)"/>
      <w:lvlJc w:val="left"/>
      <w:pPr>
        <w:ind w:left="378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num w:numId="1">
    <w:abstractNumId w:val="4"/>
  </w:num>
  <w:num w:numId="2">
    <w:abstractNumId w:val="1"/>
  </w:num>
  <w:num w:numId="3">
    <w:abstractNumId w:val="15"/>
  </w:num>
  <w:num w:numId="4">
    <w:abstractNumId w:val="0"/>
  </w:num>
  <w:num w:numId="5">
    <w:abstractNumId w:val="12"/>
  </w:num>
  <w:num w:numId="6">
    <w:abstractNumId w:val="13"/>
  </w:num>
  <w:num w:numId="7">
    <w:abstractNumId w:val="2"/>
  </w:num>
  <w:num w:numId="8">
    <w:abstractNumId w:val="17"/>
  </w:num>
  <w:num w:numId="9">
    <w:abstractNumId w:val="8"/>
  </w:num>
  <w:num w:numId="10">
    <w:abstractNumId w:val="9"/>
  </w:num>
  <w:num w:numId="11">
    <w:abstractNumId w:val="11"/>
  </w:num>
  <w:num w:numId="12">
    <w:abstractNumId w:val="19"/>
  </w:num>
  <w:num w:numId="13">
    <w:abstractNumId w:val="3"/>
  </w:num>
  <w:num w:numId="14">
    <w:abstractNumId w:val="6"/>
  </w:num>
  <w:num w:numId="15">
    <w:abstractNumId w:val="14"/>
  </w:num>
  <w:num w:numId="16">
    <w:abstractNumId w:val="18"/>
  </w:num>
  <w:num w:numId="17">
    <w:abstractNumId w:val="7"/>
  </w:num>
  <w:num w:numId="18">
    <w:abstractNumId w:val="10"/>
  </w:num>
  <w:num w:numId="19">
    <w:abstractNumId w:val="5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F83"/>
    <w:rsid w:val="00090F5C"/>
    <w:rsid w:val="000E7833"/>
    <w:rsid w:val="000E7F83"/>
    <w:rsid w:val="00164103"/>
    <w:rsid w:val="00167D5B"/>
    <w:rsid w:val="00226272"/>
    <w:rsid w:val="00242A4E"/>
    <w:rsid w:val="002534C2"/>
    <w:rsid w:val="0026671B"/>
    <w:rsid w:val="00272141"/>
    <w:rsid w:val="002A4F64"/>
    <w:rsid w:val="00350C73"/>
    <w:rsid w:val="00396525"/>
    <w:rsid w:val="00461161"/>
    <w:rsid w:val="0052624A"/>
    <w:rsid w:val="005C7CE0"/>
    <w:rsid w:val="005F1718"/>
    <w:rsid w:val="005F51F3"/>
    <w:rsid w:val="00666DB4"/>
    <w:rsid w:val="00767FA2"/>
    <w:rsid w:val="007C78A8"/>
    <w:rsid w:val="007E4F52"/>
    <w:rsid w:val="00815178"/>
    <w:rsid w:val="00821D86"/>
    <w:rsid w:val="008603B6"/>
    <w:rsid w:val="009914FB"/>
    <w:rsid w:val="00AA695A"/>
    <w:rsid w:val="00BE303F"/>
    <w:rsid w:val="00C5508F"/>
    <w:rsid w:val="00D16189"/>
    <w:rsid w:val="00E47CC6"/>
    <w:rsid w:val="00E85E5B"/>
    <w:rsid w:val="00E87936"/>
    <w:rsid w:val="00ED2EA2"/>
    <w:rsid w:val="00F83C9F"/>
    <w:rsid w:val="00F85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n-M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0E7F83"/>
    <w:pPr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link w:val="ListParagraph"/>
    <w:uiPriority w:val="34"/>
    <w:rsid w:val="000E7F83"/>
    <w:rPr>
      <w:rFonts w:ascii="Calibri" w:eastAsia="Calibri" w:hAnsi="Calibri" w:cs="Times New Roman"/>
      <w:sz w:val="20"/>
      <w:szCs w:val="20"/>
    </w:rPr>
  </w:style>
  <w:style w:type="table" w:styleId="LightGrid-Accent3">
    <w:name w:val="Light Grid Accent 3"/>
    <w:basedOn w:val="TableNormal"/>
    <w:uiPriority w:val="62"/>
    <w:rsid w:val="000E7F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paragraph" w:styleId="Header">
    <w:name w:val="header"/>
    <w:basedOn w:val="Normal"/>
    <w:link w:val="HeaderChar"/>
    <w:uiPriority w:val="99"/>
    <w:semiHidden/>
    <w:unhideWhenUsed/>
    <w:rsid w:val="0039652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96525"/>
  </w:style>
  <w:style w:type="paragraph" w:styleId="Footer">
    <w:name w:val="footer"/>
    <w:basedOn w:val="Normal"/>
    <w:link w:val="FooterChar"/>
    <w:uiPriority w:val="99"/>
    <w:semiHidden/>
    <w:unhideWhenUsed/>
    <w:rsid w:val="0039652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96525"/>
  </w:style>
  <w:style w:type="table" w:styleId="TableGrid">
    <w:name w:val="Table Grid"/>
    <w:basedOn w:val="TableNormal"/>
    <w:uiPriority w:val="59"/>
    <w:rsid w:val="002262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C7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78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0E7F83"/>
    <w:pPr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link w:val="ListParagraph"/>
    <w:uiPriority w:val="34"/>
    <w:rsid w:val="000E7F83"/>
    <w:rPr>
      <w:rFonts w:ascii="Calibri" w:eastAsia="Calibri" w:hAnsi="Calibri" w:cs="Times New Roman"/>
      <w:sz w:val="20"/>
      <w:szCs w:val="20"/>
    </w:rPr>
  </w:style>
  <w:style w:type="table" w:styleId="LightGrid-Accent3">
    <w:name w:val="Light Grid Accent 3"/>
    <w:basedOn w:val="TableNormal"/>
    <w:uiPriority w:val="62"/>
    <w:rsid w:val="000E7F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paragraph" w:styleId="Header">
    <w:name w:val="header"/>
    <w:basedOn w:val="Normal"/>
    <w:link w:val="HeaderChar"/>
    <w:uiPriority w:val="99"/>
    <w:semiHidden/>
    <w:unhideWhenUsed/>
    <w:rsid w:val="0039652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96525"/>
  </w:style>
  <w:style w:type="paragraph" w:styleId="Footer">
    <w:name w:val="footer"/>
    <w:basedOn w:val="Normal"/>
    <w:link w:val="FooterChar"/>
    <w:uiPriority w:val="99"/>
    <w:semiHidden/>
    <w:unhideWhenUsed/>
    <w:rsid w:val="0039652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96525"/>
  </w:style>
  <w:style w:type="table" w:styleId="TableGrid">
    <w:name w:val="Table Grid"/>
    <w:basedOn w:val="TableNormal"/>
    <w:uiPriority w:val="59"/>
    <w:rsid w:val="002262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C7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78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2.gi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F95F316-A72D-451E-A068-59F84203D9B5}" type="doc">
      <dgm:prSet loTypeId="urn:microsoft.com/office/officeart/2005/8/layout/matrix1" loCatId="matrix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mn-MN"/>
        </a:p>
      </dgm:t>
    </dgm:pt>
    <dgm:pt modelId="{F548FC4B-F56A-4011-BB7D-5A901FA7D007}">
      <dgm:prSet phldrT="[Text]" custT="1"/>
      <dgm:spPr/>
      <dgm:t>
        <a:bodyPr/>
        <a:lstStyle/>
        <a:p>
          <a:r>
            <a:rPr lang="mn-MN" sz="1400">
              <a:solidFill>
                <a:srgbClr val="002060"/>
              </a:solidFill>
              <a:latin typeface="Times New Roman" pitchFamily="18" charset="0"/>
              <a:cs typeface="Times New Roman" pitchFamily="18" charset="0"/>
            </a:rPr>
            <a:t>......................................</a:t>
          </a:r>
        </a:p>
      </dgm:t>
    </dgm:pt>
    <dgm:pt modelId="{C2E037C7-35C1-468F-BBC4-7E5F2A0DA3AD}" type="parTrans" cxnId="{E152F492-80F5-4EC5-91A5-1BE273E20365}">
      <dgm:prSet/>
      <dgm:spPr/>
      <dgm:t>
        <a:bodyPr/>
        <a:lstStyle/>
        <a:p>
          <a:endParaRPr lang="mn-MN" sz="1400">
            <a:solidFill>
              <a:srgbClr val="002060"/>
            </a:solidFill>
            <a:latin typeface="Times New Roman" pitchFamily="18" charset="0"/>
            <a:cs typeface="Times New Roman" pitchFamily="18" charset="0"/>
          </a:endParaRPr>
        </a:p>
      </dgm:t>
    </dgm:pt>
    <dgm:pt modelId="{46668415-5835-460B-88D2-AF33F121405F}" type="sibTrans" cxnId="{E152F492-80F5-4EC5-91A5-1BE273E20365}">
      <dgm:prSet/>
      <dgm:spPr/>
      <dgm:t>
        <a:bodyPr/>
        <a:lstStyle/>
        <a:p>
          <a:endParaRPr lang="mn-MN" sz="1400">
            <a:solidFill>
              <a:srgbClr val="002060"/>
            </a:solidFill>
            <a:latin typeface="Times New Roman" pitchFamily="18" charset="0"/>
            <a:cs typeface="Times New Roman" pitchFamily="18" charset="0"/>
          </a:endParaRPr>
        </a:p>
      </dgm:t>
    </dgm:pt>
    <dgm:pt modelId="{BF418A84-FD33-495A-96BA-A21B8E648B8C}">
      <dgm:prSet phldrT="[Text]" custT="1"/>
      <dgm:spPr/>
      <dgm:t>
        <a:bodyPr/>
        <a:lstStyle/>
        <a:p>
          <a:endParaRPr lang="mn-MN" sz="1400">
            <a:solidFill>
              <a:srgbClr val="002060"/>
            </a:solidFill>
            <a:latin typeface="Times New Roman" pitchFamily="18" charset="0"/>
            <a:cs typeface="Times New Roman" pitchFamily="18" charset="0"/>
          </a:endParaRPr>
        </a:p>
        <a:p>
          <a:r>
            <a:rPr lang="mn-MN" sz="1400">
              <a:solidFill>
                <a:srgbClr val="002060"/>
              </a:solidFill>
              <a:latin typeface="Times New Roman" pitchFamily="18" charset="0"/>
              <a:cs typeface="Times New Roman" pitchFamily="18" charset="0"/>
            </a:rPr>
            <a:t>Дархан цаазат газар </a:t>
          </a:r>
        </a:p>
        <a:p>
          <a:r>
            <a:rPr lang="mn-MN" sz="1400">
              <a:solidFill>
                <a:srgbClr val="002060"/>
              </a:solidFill>
              <a:latin typeface="Times New Roman" pitchFamily="18" charset="0"/>
              <a:cs typeface="Times New Roman" pitchFamily="18" charset="0"/>
            </a:rPr>
            <a:t>байгалийн бүсийн онцлог, хэв шинжийг төлөөлж чадах, унаган төрхөө хадгалсан, шинжлэх ухаан, хүн төрөлхтний соёл иргэншлийн онцгой ач холбогдолтой газар нутаг </a:t>
          </a:r>
        </a:p>
      </dgm:t>
    </dgm:pt>
    <dgm:pt modelId="{88D1302C-CE92-43EB-BF34-1BFEB8CDFF0C}" type="parTrans" cxnId="{AE2389E4-7FFC-44DF-880E-C0E0E4AA5072}">
      <dgm:prSet/>
      <dgm:spPr/>
      <dgm:t>
        <a:bodyPr/>
        <a:lstStyle/>
        <a:p>
          <a:endParaRPr lang="mn-MN" sz="1400">
            <a:solidFill>
              <a:srgbClr val="002060"/>
            </a:solidFill>
            <a:latin typeface="Times New Roman" pitchFamily="18" charset="0"/>
            <a:cs typeface="Times New Roman" pitchFamily="18" charset="0"/>
          </a:endParaRPr>
        </a:p>
      </dgm:t>
    </dgm:pt>
    <dgm:pt modelId="{323ECF58-FDDE-439F-85E3-F91459BB05B2}" type="sibTrans" cxnId="{AE2389E4-7FFC-44DF-880E-C0E0E4AA5072}">
      <dgm:prSet/>
      <dgm:spPr/>
      <dgm:t>
        <a:bodyPr/>
        <a:lstStyle/>
        <a:p>
          <a:endParaRPr lang="mn-MN" sz="1400">
            <a:solidFill>
              <a:srgbClr val="002060"/>
            </a:solidFill>
            <a:latin typeface="Times New Roman" pitchFamily="18" charset="0"/>
            <a:cs typeface="Times New Roman" pitchFamily="18" charset="0"/>
          </a:endParaRPr>
        </a:p>
      </dgm:t>
    </dgm:pt>
    <dgm:pt modelId="{0DE8B3FA-7CA1-4FBB-940C-4CF2A73F282D}">
      <dgm:prSet phldrT="[Text]" custT="1"/>
      <dgm:spPr/>
      <dgm:t>
        <a:bodyPr/>
        <a:lstStyle/>
        <a:p>
          <a:r>
            <a:rPr lang="mn-MN" sz="1400">
              <a:solidFill>
                <a:srgbClr val="002060"/>
              </a:solidFill>
              <a:latin typeface="Times New Roman" pitchFamily="18" charset="0"/>
              <a:cs typeface="Times New Roman" pitchFamily="18" charset="0"/>
            </a:rPr>
            <a:t>Байгалийн цогцолборт газар </a:t>
          </a:r>
        </a:p>
        <a:p>
          <a:r>
            <a:rPr lang="mn-MN" sz="1400">
              <a:solidFill>
                <a:srgbClr val="002060"/>
              </a:solidFill>
              <a:latin typeface="Times New Roman" pitchFamily="18" charset="0"/>
              <a:cs typeface="Times New Roman" pitchFamily="18" charset="0"/>
            </a:rPr>
            <a:t>......................................................................................................................................................................................................................................</a:t>
          </a:r>
        </a:p>
      </dgm:t>
    </dgm:pt>
    <dgm:pt modelId="{EFA86B56-D9C9-4B24-999D-70F9F4C4FA5D}" type="parTrans" cxnId="{6CD21762-FABC-48B1-9C5D-B349901D62A0}">
      <dgm:prSet/>
      <dgm:spPr/>
      <dgm:t>
        <a:bodyPr/>
        <a:lstStyle/>
        <a:p>
          <a:endParaRPr lang="mn-MN" sz="1400">
            <a:solidFill>
              <a:srgbClr val="002060"/>
            </a:solidFill>
            <a:latin typeface="Times New Roman" pitchFamily="18" charset="0"/>
            <a:cs typeface="Times New Roman" pitchFamily="18" charset="0"/>
          </a:endParaRPr>
        </a:p>
      </dgm:t>
    </dgm:pt>
    <dgm:pt modelId="{C240932A-3A64-4441-984B-4992D63385B0}" type="sibTrans" cxnId="{6CD21762-FABC-48B1-9C5D-B349901D62A0}">
      <dgm:prSet/>
      <dgm:spPr/>
      <dgm:t>
        <a:bodyPr/>
        <a:lstStyle/>
        <a:p>
          <a:endParaRPr lang="mn-MN" sz="1400">
            <a:solidFill>
              <a:srgbClr val="002060"/>
            </a:solidFill>
            <a:latin typeface="Times New Roman" pitchFamily="18" charset="0"/>
            <a:cs typeface="Times New Roman" pitchFamily="18" charset="0"/>
          </a:endParaRPr>
        </a:p>
      </dgm:t>
    </dgm:pt>
    <dgm:pt modelId="{BDBD09BF-064A-4723-A249-4277FB4B9AF8}">
      <dgm:prSet phldrT="[Text]" custT="1"/>
      <dgm:spPr/>
      <dgm:t>
        <a:bodyPr/>
        <a:lstStyle/>
        <a:p>
          <a:r>
            <a:rPr lang="mn-MN" sz="1400">
              <a:solidFill>
                <a:srgbClr val="002060"/>
              </a:solidFill>
              <a:latin typeface="Times New Roman" pitchFamily="18" charset="0"/>
              <a:cs typeface="Times New Roman" pitchFamily="18" charset="0"/>
            </a:rPr>
            <a:t>Байгалийн нөөц газар </a:t>
          </a:r>
        </a:p>
        <a:p>
          <a:r>
            <a:rPr lang="mn-MN" sz="1400">
              <a:solidFill>
                <a:srgbClr val="002060"/>
              </a:solidFill>
              <a:latin typeface="Times New Roman" pitchFamily="18" charset="0"/>
              <a:cs typeface="Times New Roman" pitchFamily="18" charset="0"/>
            </a:rPr>
            <a:t>........................................................................................................................................................................................................................................</a:t>
          </a:r>
        </a:p>
      </dgm:t>
    </dgm:pt>
    <dgm:pt modelId="{9F86A51F-85F2-4AFE-A0D5-4367269C008C}" type="parTrans" cxnId="{25F86695-B940-4F03-9B61-0831EC452521}">
      <dgm:prSet/>
      <dgm:spPr/>
      <dgm:t>
        <a:bodyPr/>
        <a:lstStyle/>
        <a:p>
          <a:endParaRPr lang="mn-MN" sz="1400">
            <a:solidFill>
              <a:srgbClr val="002060"/>
            </a:solidFill>
            <a:latin typeface="Times New Roman" pitchFamily="18" charset="0"/>
            <a:cs typeface="Times New Roman" pitchFamily="18" charset="0"/>
          </a:endParaRPr>
        </a:p>
      </dgm:t>
    </dgm:pt>
    <dgm:pt modelId="{5E6FAD65-E083-454B-87DA-F6FFBCACC2BA}" type="sibTrans" cxnId="{25F86695-B940-4F03-9B61-0831EC452521}">
      <dgm:prSet/>
      <dgm:spPr/>
      <dgm:t>
        <a:bodyPr/>
        <a:lstStyle/>
        <a:p>
          <a:endParaRPr lang="mn-MN" sz="1400">
            <a:solidFill>
              <a:srgbClr val="002060"/>
            </a:solidFill>
            <a:latin typeface="Times New Roman" pitchFamily="18" charset="0"/>
            <a:cs typeface="Times New Roman" pitchFamily="18" charset="0"/>
          </a:endParaRPr>
        </a:p>
      </dgm:t>
    </dgm:pt>
    <dgm:pt modelId="{659708AD-20F1-4D0B-9255-494E97ACB217}">
      <dgm:prSet phldrT="[Text]" custT="1"/>
      <dgm:spPr/>
      <dgm:t>
        <a:bodyPr/>
        <a:lstStyle/>
        <a:p>
          <a:r>
            <a:rPr lang="mn-MN" sz="1400">
              <a:solidFill>
                <a:srgbClr val="002060"/>
              </a:solidFill>
              <a:latin typeface="Times New Roman" pitchFamily="18" charset="0"/>
              <a:cs typeface="Times New Roman" pitchFamily="18" charset="0"/>
            </a:rPr>
            <a:t>Дурсгалт газар </a:t>
          </a:r>
        </a:p>
        <a:p>
          <a:r>
            <a:rPr lang="mn-MN" sz="1400">
              <a:solidFill>
                <a:srgbClr val="002060"/>
              </a:solidFill>
              <a:latin typeface="Times New Roman" pitchFamily="18" charset="0"/>
              <a:cs typeface="Times New Roman" pitchFamily="18" charset="0"/>
            </a:rPr>
            <a:t>.........................................................................................................................................................................................................................................</a:t>
          </a:r>
        </a:p>
      </dgm:t>
    </dgm:pt>
    <dgm:pt modelId="{750558AE-6DD5-4D9C-9B51-B1622B65E64C}" type="parTrans" cxnId="{8B6AB812-6422-47AD-BED4-B8ACED810B95}">
      <dgm:prSet/>
      <dgm:spPr/>
      <dgm:t>
        <a:bodyPr/>
        <a:lstStyle/>
        <a:p>
          <a:endParaRPr lang="mn-MN" sz="1400">
            <a:solidFill>
              <a:srgbClr val="002060"/>
            </a:solidFill>
            <a:latin typeface="Times New Roman" pitchFamily="18" charset="0"/>
            <a:cs typeface="Times New Roman" pitchFamily="18" charset="0"/>
          </a:endParaRPr>
        </a:p>
      </dgm:t>
    </dgm:pt>
    <dgm:pt modelId="{898F7F53-A6E7-4B31-8440-4660F0B0B5B0}" type="sibTrans" cxnId="{8B6AB812-6422-47AD-BED4-B8ACED810B95}">
      <dgm:prSet/>
      <dgm:spPr/>
      <dgm:t>
        <a:bodyPr/>
        <a:lstStyle/>
        <a:p>
          <a:endParaRPr lang="mn-MN" sz="1400">
            <a:solidFill>
              <a:srgbClr val="002060"/>
            </a:solidFill>
            <a:latin typeface="Times New Roman" pitchFamily="18" charset="0"/>
            <a:cs typeface="Times New Roman" pitchFamily="18" charset="0"/>
          </a:endParaRPr>
        </a:p>
      </dgm:t>
    </dgm:pt>
    <dgm:pt modelId="{E2FA9DB1-BCF2-428E-AB96-1A185492EE29}" type="pres">
      <dgm:prSet presAssocID="{5F95F316-A72D-451E-A068-59F84203D9B5}" presName="diagram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mn-MN"/>
        </a:p>
      </dgm:t>
    </dgm:pt>
    <dgm:pt modelId="{A08B1BE5-A827-4251-8D1B-030CF6936682}" type="pres">
      <dgm:prSet presAssocID="{5F95F316-A72D-451E-A068-59F84203D9B5}" presName="matrix" presStyleCnt="0"/>
      <dgm:spPr/>
    </dgm:pt>
    <dgm:pt modelId="{7427FF59-BAFD-485D-A14B-363583DF1766}" type="pres">
      <dgm:prSet presAssocID="{5F95F316-A72D-451E-A068-59F84203D9B5}" presName="tile1" presStyleLbl="node1" presStyleIdx="0" presStyleCnt="4"/>
      <dgm:spPr/>
      <dgm:t>
        <a:bodyPr/>
        <a:lstStyle/>
        <a:p>
          <a:endParaRPr lang="mn-MN"/>
        </a:p>
      </dgm:t>
    </dgm:pt>
    <dgm:pt modelId="{F7017E17-DC5F-4F07-AA5C-8239031B7FB9}" type="pres">
      <dgm:prSet presAssocID="{5F95F316-A72D-451E-A068-59F84203D9B5}" presName="tile1text" presStyleLbl="node1" presStyleIdx="0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mn-MN"/>
        </a:p>
      </dgm:t>
    </dgm:pt>
    <dgm:pt modelId="{CC0186D9-4C7B-4128-8DAB-E421B652C897}" type="pres">
      <dgm:prSet presAssocID="{5F95F316-A72D-451E-A068-59F84203D9B5}" presName="tile2" presStyleLbl="node1" presStyleIdx="1" presStyleCnt="4"/>
      <dgm:spPr/>
      <dgm:t>
        <a:bodyPr/>
        <a:lstStyle/>
        <a:p>
          <a:endParaRPr lang="mn-MN"/>
        </a:p>
      </dgm:t>
    </dgm:pt>
    <dgm:pt modelId="{1A6EC992-8B83-4B9A-939F-F9DFE1039B61}" type="pres">
      <dgm:prSet presAssocID="{5F95F316-A72D-451E-A068-59F84203D9B5}" presName="tile2text" presStyleLbl="node1" presStyleIdx="1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mn-MN"/>
        </a:p>
      </dgm:t>
    </dgm:pt>
    <dgm:pt modelId="{49B2BEEF-7B1F-4FDE-8792-C0EF48DD4130}" type="pres">
      <dgm:prSet presAssocID="{5F95F316-A72D-451E-A068-59F84203D9B5}" presName="tile3" presStyleLbl="node1" presStyleIdx="2" presStyleCnt="4"/>
      <dgm:spPr/>
      <dgm:t>
        <a:bodyPr/>
        <a:lstStyle/>
        <a:p>
          <a:endParaRPr lang="mn-MN"/>
        </a:p>
      </dgm:t>
    </dgm:pt>
    <dgm:pt modelId="{1EECAAD7-99ED-44BE-A2A9-F5BD7788E735}" type="pres">
      <dgm:prSet presAssocID="{5F95F316-A72D-451E-A068-59F84203D9B5}" presName="tile3text" presStyleLbl="node1" presStyleIdx="2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mn-MN"/>
        </a:p>
      </dgm:t>
    </dgm:pt>
    <dgm:pt modelId="{260872D2-A740-4668-91AC-A2DC06CDEE58}" type="pres">
      <dgm:prSet presAssocID="{5F95F316-A72D-451E-A068-59F84203D9B5}" presName="tile4" presStyleLbl="node1" presStyleIdx="3" presStyleCnt="4"/>
      <dgm:spPr/>
      <dgm:t>
        <a:bodyPr/>
        <a:lstStyle/>
        <a:p>
          <a:endParaRPr lang="mn-MN"/>
        </a:p>
      </dgm:t>
    </dgm:pt>
    <dgm:pt modelId="{52B0BEAA-F4A1-4DB3-B258-FA63D9C14F11}" type="pres">
      <dgm:prSet presAssocID="{5F95F316-A72D-451E-A068-59F84203D9B5}" presName="tile4text" presStyleLbl="node1" presStyleIdx="3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mn-MN"/>
        </a:p>
      </dgm:t>
    </dgm:pt>
    <dgm:pt modelId="{BA1B3890-1A4D-49ED-B997-21A6461E8406}" type="pres">
      <dgm:prSet presAssocID="{5F95F316-A72D-451E-A068-59F84203D9B5}" presName="centerTile" presStyleLbl="fgShp" presStyleIdx="0" presStyleCnt="1">
        <dgm:presLayoutVars>
          <dgm:chMax val="0"/>
          <dgm:chPref val="0"/>
        </dgm:presLayoutVars>
      </dgm:prSet>
      <dgm:spPr/>
      <dgm:t>
        <a:bodyPr/>
        <a:lstStyle/>
        <a:p>
          <a:endParaRPr lang="mn-MN"/>
        </a:p>
      </dgm:t>
    </dgm:pt>
  </dgm:ptLst>
  <dgm:cxnLst>
    <dgm:cxn modelId="{131F4FE6-DA1A-4893-9396-F50A51B4C267}" type="presOf" srcId="{659708AD-20F1-4D0B-9255-494E97ACB217}" destId="{260872D2-A740-4668-91AC-A2DC06CDEE58}" srcOrd="0" destOrd="0" presId="urn:microsoft.com/office/officeart/2005/8/layout/matrix1"/>
    <dgm:cxn modelId="{E5E7B16B-756C-4DF4-B1F3-C3B38082C44B}" type="presOf" srcId="{BDBD09BF-064A-4723-A249-4277FB4B9AF8}" destId="{49B2BEEF-7B1F-4FDE-8792-C0EF48DD4130}" srcOrd="0" destOrd="0" presId="urn:microsoft.com/office/officeart/2005/8/layout/matrix1"/>
    <dgm:cxn modelId="{0958C1C8-3A3D-495D-AB0A-BA979F31DF20}" type="presOf" srcId="{BF418A84-FD33-495A-96BA-A21B8E648B8C}" destId="{F7017E17-DC5F-4F07-AA5C-8239031B7FB9}" srcOrd="1" destOrd="0" presId="urn:microsoft.com/office/officeart/2005/8/layout/matrix1"/>
    <dgm:cxn modelId="{9BE41B09-C19A-4755-B81D-57970BD826A9}" type="presOf" srcId="{0DE8B3FA-7CA1-4FBB-940C-4CF2A73F282D}" destId="{1A6EC992-8B83-4B9A-939F-F9DFE1039B61}" srcOrd="1" destOrd="0" presId="urn:microsoft.com/office/officeart/2005/8/layout/matrix1"/>
    <dgm:cxn modelId="{D1670D36-BCEA-4BB0-A769-C9C39EF28E73}" type="presOf" srcId="{659708AD-20F1-4D0B-9255-494E97ACB217}" destId="{52B0BEAA-F4A1-4DB3-B258-FA63D9C14F11}" srcOrd="1" destOrd="0" presId="urn:microsoft.com/office/officeart/2005/8/layout/matrix1"/>
    <dgm:cxn modelId="{92CF4BA4-F63F-4A5E-A86E-24FF565E05EE}" type="presOf" srcId="{BF418A84-FD33-495A-96BA-A21B8E648B8C}" destId="{7427FF59-BAFD-485D-A14B-363583DF1766}" srcOrd="0" destOrd="0" presId="urn:microsoft.com/office/officeart/2005/8/layout/matrix1"/>
    <dgm:cxn modelId="{7C4533ED-4787-4549-AE0F-0AE75B521F3A}" type="presOf" srcId="{BDBD09BF-064A-4723-A249-4277FB4B9AF8}" destId="{1EECAAD7-99ED-44BE-A2A9-F5BD7788E735}" srcOrd="1" destOrd="0" presId="urn:microsoft.com/office/officeart/2005/8/layout/matrix1"/>
    <dgm:cxn modelId="{53B1B95B-1119-43DA-875B-8C231C6494D2}" type="presOf" srcId="{0DE8B3FA-7CA1-4FBB-940C-4CF2A73F282D}" destId="{CC0186D9-4C7B-4128-8DAB-E421B652C897}" srcOrd="0" destOrd="0" presId="urn:microsoft.com/office/officeart/2005/8/layout/matrix1"/>
    <dgm:cxn modelId="{6920700D-A3C0-497D-AB28-BFA31C035D34}" type="presOf" srcId="{5F95F316-A72D-451E-A068-59F84203D9B5}" destId="{E2FA9DB1-BCF2-428E-AB96-1A185492EE29}" srcOrd="0" destOrd="0" presId="urn:microsoft.com/office/officeart/2005/8/layout/matrix1"/>
    <dgm:cxn modelId="{6CD21762-FABC-48B1-9C5D-B349901D62A0}" srcId="{F548FC4B-F56A-4011-BB7D-5A901FA7D007}" destId="{0DE8B3FA-7CA1-4FBB-940C-4CF2A73F282D}" srcOrd="1" destOrd="0" parTransId="{EFA86B56-D9C9-4B24-999D-70F9F4C4FA5D}" sibTransId="{C240932A-3A64-4441-984B-4992D63385B0}"/>
    <dgm:cxn modelId="{AE2389E4-7FFC-44DF-880E-C0E0E4AA5072}" srcId="{F548FC4B-F56A-4011-BB7D-5A901FA7D007}" destId="{BF418A84-FD33-495A-96BA-A21B8E648B8C}" srcOrd="0" destOrd="0" parTransId="{88D1302C-CE92-43EB-BF34-1BFEB8CDFF0C}" sibTransId="{323ECF58-FDDE-439F-85E3-F91459BB05B2}"/>
    <dgm:cxn modelId="{E152F492-80F5-4EC5-91A5-1BE273E20365}" srcId="{5F95F316-A72D-451E-A068-59F84203D9B5}" destId="{F548FC4B-F56A-4011-BB7D-5A901FA7D007}" srcOrd="0" destOrd="0" parTransId="{C2E037C7-35C1-468F-BBC4-7E5F2A0DA3AD}" sibTransId="{46668415-5835-460B-88D2-AF33F121405F}"/>
    <dgm:cxn modelId="{8B6AB812-6422-47AD-BED4-B8ACED810B95}" srcId="{F548FC4B-F56A-4011-BB7D-5A901FA7D007}" destId="{659708AD-20F1-4D0B-9255-494E97ACB217}" srcOrd="3" destOrd="0" parTransId="{750558AE-6DD5-4D9C-9B51-B1622B65E64C}" sibTransId="{898F7F53-A6E7-4B31-8440-4660F0B0B5B0}"/>
    <dgm:cxn modelId="{25F86695-B940-4F03-9B61-0831EC452521}" srcId="{F548FC4B-F56A-4011-BB7D-5A901FA7D007}" destId="{BDBD09BF-064A-4723-A249-4277FB4B9AF8}" srcOrd="2" destOrd="0" parTransId="{9F86A51F-85F2-4AFE-A0D5-4367269C008C}" sibTransId="{5E6FAD65-E083-454B-87DA-F6FFBCACC2BA}"/>
    <dgm:cxn modelId="{28F13493-6298-454D-B290-83480316C0B9}" type="presOf" srcId="{F548FC4B-F56A-4011-BB7D-5A901FA7D007}" destId="{BA1B3890-1A4D-49ED-B997-21A6461E8406}" srcOrd="0" destOrd="0" presId="urn:microsoft.com/office/officeart/2005/8/layout/matrix1"/>
    <dgm:cxn modelId="{F7C26B71-E6E4-486A-AE4D-418E2900EDB1}" type="presParOf" srcId="{E2FA9DB1-BCF2-428E-AB96-1A185492EE29}" destId="{A08B1BE5-A827-4251-8D1B-030CF6936682}" srcOrd="0" destOrd="0" presId="urn:microsoft.com/office/officeart/2005/8/layout/matrix1"/>
    <dgm:cxn modelId="{9328D85C-4AF6-4768-8BE6-9778736EFE0E}" type="presParOf" srcId="{A08B1BE5-A827-4251-8D1B-030CF6936682}" destId="{7427FF59-BAFD-485D-A14B-363583DF1766}" srcOrd="0" destOrd="0" presId="urn:microsoft.com/office/officeart/2005/8/layout/matrix1"/>
    <dgm:cxn modelId="{973F071F-82FB-4248-97F4-166CCBAA0B20}" type="presParOf" srcId="{A08B1BE5-A827-4251-8D1B-030CF6936682}" destId="{F7017E17-DC5F-4F07-AA5C-8239031B7FB9}" srcOrd="1" destOrd="0" presId="urn:microsoft.com/office/officeart/2005/8/layout/matrix1"/>
    <dgm:cxn modelId="{BD3EC2E5-42F4-432C-9634-226C87D10E70}" type="presParOf" srcId="{A08B1BE5-A827-4251-8D1B-030CF6936682}" destId="{CC0186D9-4C7B-4128-8DAB-E421B652C897}" srcOrd="2" destOrd="0" presId="urn:microsoft.com/office/officeart/2005/8/layout/matrix1"/>
    <dgm:cxn modelId="{BCC3DE10-B712-466A-9B99-9CD653F13014}" type="presParOf" srcId="{A08B1BE5-A827-4251-8D1B-030CF6936682}" destId="{1A6EC992-8B83-4B9A-939F-F9DFE1039B61}" srcOrd="3" destOrd="0" presId="urn:microsoft.com/office/officeart/2005/8/layout/matrix1"/>
    <dgm:cxn modelId="{39EBD14E-E917-4D7D-9051-6F5D697716ED}" type="presParOf" srcId="{A08B1BE5-A827-4251-8D1B-030CF6936682}" destId="{49B2BEEF-7B1F-4FDE-8792-C0EF48DD4130}" srcOrd="4" destOrd="0" presId="urn:microsoft.com/office/officeart/2005/8/layout/matrix1"/>
    <dgm:cxn modelId="{2CF147C5-EE18-48C0-BA27-8DA5FBB90335}" type="presParOf" srcId="{A08B1BE5-A827-4251-8D1B-030CF6936682}" destId="{1EECAAD7-99ED-44BE-A2A9-F5BD7788E735}" srcOrd="5" destOrd="0" presId="urn:microsoft.com/office/officeart/2005/8/layout/matrix1"/>
    <dgm:cxn modelId="{0DEECE55-1C2C-4D36-9214-AD3F7E20F55D}" type="presParOf" srcId="{A08B1BE5-A827-4251-8D1B-030CF6936682}" destId="{260872D2-A740-4668-91AC-A2DC06CDEE58}" srcOrd="6" destOrd="0" presId="urn:microsoft.com/office/officeart/2005/8/layout/matrix1"/>
    <dgm:cxn modelId="{31098CC4-286F-483F-A366-19270E80D66B}" type="presParOf" srcId="{A08B1BE5-A827-4251-8D1B-030CF6936682}" destId="{52B0BEAA-F4A1-4DB3-B258-FA63D9C14F11}" srcOrd="7" destOrd="0" presId="urn:microsoft.com/office/officeart/2005/8/layout/matrix1"/>
    <dgm:cxn modelId="{38564F5E-6DDF-4A01-B638-B14926264E3C}" type="presParOf" srcId="{E2FA9DB1-BCF2-428E-AB96-1A185492EE29}" destId="{BA1B3890-1A4D-49ED-B997-21A6461E8406}" srcOrd="1" destOrd="0" presId="urn:microsoft.com/office/officeart/2005/8/layout/matrix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427FF59-BAFD-485D-A14B-363583DF1766}">
      <dsp:nvSpPr>
        <dsp:cNvPr id="0" name=""/>
        <dsp:cNvSpPr/>
      </dsp:nvSpPr>
      <dsp:spPr>
        <a:xfrm rot="16200000">
          <a:off x="1047750" y="-1047750"/>
          <a:ext cx="1533525" cy="3629025"/>
        </a:xfrm>
        <a:prstGeom prst="round1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mn-MN" sz="1400" kern="1200">
            <a:solidFill>
              <a:srgbClr val="002060"/>
            </a:solidFill>
            <a:latin typeface="Times New Roman" pitchFamily="18" charset="0"/>
            <a:cs typeface="Times New Roman" pitchFamily="18" charset="0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mn-MN" sz="1400" kern="1200">
              <a:solidFill>
                <a:srgbClr val="002060"/>
              </a:solidFill>
              <a:latin typeface="Times New Roman" pitchFamily="18" charset="0"/>
              <a:cs typeface="Times New Roman" pitchFamily="18" charset="0"/>
            </a:rPr>
            <a:t>Дархан цаазат газар 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mn-MN" sz="1400" kern="1200">
              <a:solidFill>
                <a:srgbClr val="002060"/>
              </a:solidFill>
              <a:latin typeface="Times New Roman" pitchFamily="18" charset="0"/>
              <a:cs typeface="Times New Roman" pitchFamily="18" charset="0"/>
            </a:rPr>
            <a:t>байгалийн бүсийн онцлог, хэв шинжийг төлөөлж чадах, унаган төрхөө хадгалсан, шинжлэх ухаан, хүн төрөлхтний соёл иргэншлийн онцгой ач холбогдолтой газар нутаг </a:t>
          </a:r>
        </a:p>
      </dsp:txBody>
      <dsp:txXfrm rot="5400000">
        <a:off x="-1" y="1"/>
        <a:ext cx="3629025" cy="1150143"/>
      </dsp:txXfrm>
    </dsp:sp>
    <dsp:sp modelId="{CC0186D9-4C7B-4128-8DAB-E421B652C897}">
      <dsp:nvSpPr>
        <dsp:cNvPr id="0" name=""/>
        <dsp:cNvSpPr/>
      </dsp:nvSpPr>
      <dsp:spPr>
        <a:xfrm>
          <a:off x="3629025" y="0"/>
          <a:ext cx="3629025" cy="1533525"/>
        </a:xfrm>
        <a:prstGeom prst="round1Rect">
          <a:avLst/>
        </a:prstGeom>
        <a:solidFill>
          <a:schemeClr val="accent5">
            <a:hueOff val="-3311292"/>
            <a:satOff val="13270"/>
            <a:lumOff val="2876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mn-MN" sz="1400" kern="1200">
              <a:solidFill>
                <a:srgbClr val="002060"/>
              </a:solidFill>
              <a:latin typeface="Times New Roman" pitchFamily="18" charset="0"/>
              <a:cs typeface="Times New Roman" pitchFamily="18" charset="0"/>
            </a:rPr>
            <a:t>Байгалийн цогцолборт газар 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mn-MN" sz="1400" kern="1200">
              <a:solidFill>
                <a:srgbClr val="002060"/>
              </a:solidFill>
              <a:latin typeface="Times New Roman" pitchFamily="18" charset="0"/>
              <a:cs typeface="Times New Roman" pitchFamily="18" charset="0"/>
            </a:rPr>
            <a:t>......................................................................................................................................................................................................................................</a:t>
          </a:r>
        </a:p>
      </dsp:txBody>
      <dsp:txXfrm>
        <a:off x="3629025" y="0"/>
        <a:ext cx="3629025" cy="1150143"/>
      </dsp:txXfrm>
    </dsp:sp>
    <dsp:sp modelId="{49B2BEEF-7B1F-4FDE-8792-C0EF48DD4130}">
      <dsp:nvSpPr>
        <dsp:cNvPr id="0" name=""/>
        <dsp:cNvSpPr/>
      </dsp:nvSpPr>
      <dsp:spPr>
        <a:xfrm rot="10800000">
          <a:off x="0" y="1533525"/>
          <a:ext cx="3629025" cy="1533525"/>
        </a:xfrm>
        <a:prstGeom prst="round1Rect">
          <a:avLst/>
        </a:prstGeom>
        <a:solidFill>
          <a:schemeClr val="accent5">
            <a:hueOff val="-6622584"/>
            <a:satOff val="26541"/>
            <a:lumOff val="5752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mn-MN" sz="1400" kern="1200">
              <a:solidFill>
                <a:srgbClr val="002060"/>
              </a:solidFill>
              <a:latin typeface="Times New Roman" pitchFamily="18" charset="0"/>
              <a:cs typeface="Times New Roman" pitchFamily="18" charset="0"/>
            </a:rPr>
            <a:t>Байгалийн нөөц газар 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mn-MN" sz="1400" kern="1200">
              <a:solidFill>
                <a:srgbClr val="002060"/>
              </a:solidFill>
              <a:latin typeface="Times New Roman" pitchFamily="18" charset="0"/>
              <a:cs typeface="Times New Roman" pitchFamily="18" charset="0"/>
            </a:rPr>
            <a:t>........................................................................................................................................................................................................................................</a:t>
          </a:r>
        </a:p>
      </dsp:txBody>
      <dsp:txXfrm rot="10800000">
        <a:off x="0" y="1916906"/>
        <a:ext cx="3629025" cy="1150143"/>
      </dsp:txXfrm>
    </dsp:sp>
    <dsp:sp modelId="{260872D2-A740-4668-91AC-A2DC06CDEE58}">
      <dsp:nvSpPr>
        <dsp:cNvPr id="0" name=""/>
        <dsp:cNvSpPr/>
      </dsp:nvSpPr>
      <dsp:spPr>
        <a:xfrm rot="5400000">
          <a:off x="4676775" y="485775"/>
          <a:ext cx="1533525" cy="3629025"/>
        </a:xfrm>
        <a:prstGeom prst="round1Rect">
          <a:avLst/>
        </a:prstGeom>
        <a:solidFill>
          <a:schemeClr val="accent5">
            <a:hueOff val="-9933876"/>
            <a:satOff val="39811"/>
            <a:lumOff val="8628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mn-MN" sz="1400" kern="1200">
              <a:solidFill>
                <a:srgbClr val="002060"/>
              </a:solidFill>
              <a:latin typeface="Times New Roman" pitchFamily="18" charset="0"/>
              <a:cs typeface="Times New Roman" pitchFamily="18" charset="0"/>
            </a:rPr>
            <a:t>Дурсгалт газар 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mn-MN" sz="1400" kern="1200">
              <a:solidFill>
                <a:srgbClr val="002060"/>
              </a:solidFill>
              <a:latin typeface="Times New Roman" pitchFamily="18" charset="0"/>
              <a:cs typeface="Times New Roman" pitchFamily="18" charset="0"/>
            </a:rPr>
            <a:t>.........................................................................................................................................................................................................................................</a:t>
          </a:r>
        </a:p>
      </dsp:txBody>
      <dsp:txXfrm rot="-5400000">
        <a:off x="3629024" y="1916906"/>
        <a:ext cx="3629025" cy="1150143"/>
      </dsp:txXfrm>
    </dsp:sp>
    <dsp:sp modelId="{BA1B3890-1A4D-49ED-B997-21A6461E8406}">
      <dsp:nvSpPr>
        <dsp:cNvPr id="0" name=""/>
        <dsp:cNvSpPr/>
      </dsp:nvSpPr>
      <dsp:spPr>
        <a:xfrm>
          <a:off x="2540317" y="1150143"/>
          <a:ext cx="2177415" cy="766762"/>
        </a:xfrm>
        <a:prstGeom prst="roundRect">
          <a:avLst/>
        </a:prstGeom>
        <a:solidFill>
          <a:schemeClr val="accent5"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mn-MN" sz="1400" kern="1200">
              <a:solidFill>
                <a:srgbClr val="002060"/>
              </a:solidFill>
              <a:latin typeface="Times New Roman" pitchFamily="18" charset="0"/>
              <a:cs typeface="Times New Roman" pitchFamily="18" charset="0"/>
            </a:rPr>
            <a:t>......................................</a:t>
          </a:r>
        </a:p>
      </dsp:txBody>
      <dsp:txXfrm>
        <a:off x="2577747" y="1187573"/>
        <a:ext cx="2102555" cy="69190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matrix1">
  <dgm:title val=""/>
  <dgm:desc val=""/>
  <dgm:catLst>
    <dgm:cat type="matrix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clrData>
  <dgm:layoutNode name="diagram">
    <dgm:varLst>
      <dgm:chMax val="1"/>
      <dgm:dir/>
      <dgm:animLvl val="ctr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ctrX" for="ch" forName="matrix" refType="w" fact="0.5"/>
      <dgm:constr type="ctrY" for="ch" forName="matrix" refType="h" fact="0.5"/>
      <dgm:constr type="w" for="ch" forName="matrix" refType="w"/>
      <dgm:constr type="h" for="ch" forName="matrix" refType="h"/>
      <dgm:constr type="ctrX" for="ch" forName="centerTile" refType="w" fact="0.5"/>
      <dgm:constr type="ctrY" for="ch" forName="centerTile" refType="h" fact="0.5"/>
      <dgm:constr type="w" for="ch" forName="centerTile" refType="w" fact="0.3"/>
      <dgm:constr type="h" for="ch" forName="centerTile" refType="h" fact="0.25"/>
      <dgm:constr type="primFontSz" for="des" ptType="node" op="equ" val="65"/>
    </dgm:constrLst>
    <dgm:ruleLst/>
    <dgm:choose name="Name0">
      <dgm:if name="Name1" axis="ch" ptType="node" func="cnt" op="gte" val="1">
        <dgm:layoutNode name="matrix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l" for="ch" forName="tile1"/>
            <dgm:constr type="t" for="ch" forName="tile1"/>
            <dgm:constr type="r" for="ch" forName="tile1" refType="w" fact="0.5"/>
            <dgm:constr type="b" for="ch" forName="tile1" refType="h" fact="0.5"/>
            <dgm:constr type="l" for="ch" forName="tile1text" refType="l" refFor="ch" refForName="tile1"/>
            <dgm:constr type="t" for="ch" forName="tile1text" refType="t" refFor="ch" refForName="tile1"/>
            <dgm:constr type="w" for="ch" forName="tile1text" refType="w" refFor="ch" refForName="tile1"/>
            <dgm:constr type="h" for="ch" forName="tile1text" refType="h" refFor="ch" refForName="tile1" fact="0.75"/>
            <dgm:constr type="r" for="ch" forName="tile2" refType="w"/>
            <dgm:constr type="t" for="ch" forName="tile2"/>
            <dgm:constr type="l" for="ch" forName="tile2" refType="w" fact="0.5"/>
            <dgm:constr type="b" for="ch" forName="tile2" refType="h" fact="0.5"/>
            <dgm:constr type="r" for="ch" forName="tile2text" refType="r" refFor="ch" refForName="tile2"/>
            <dgm:constr type="t" for="ch" forName="tile2text" refType="t" refFor="ch" refForName="tile2"/>
            <dgm:constr type="w" for="ch" forName="tile2text" refType="w" refFor="ch" refForName="tile2"/>
            <dgm:constr type="h" for="ch" forName="tile2text" refType="h" refFor="ch" refForName="tile2" fact="0.75"/>
            <dgm:constr type="l" for="ch" forName="tile3"/>
            <dgm:constr type="b" for="ch" forName="tile3" refType="h"/>
            <dgm:constr type="r" for="ch" forName="tile3" refType="w" fact="0.5"/>
            <dgm:constr type="t" for="ch" forName="tile3" refType="h" fact="0.5"/>
            <dgm:constr type="l" for="ch" forName="tile3text" refType="l" refFor="ch" refForName="tile3"/>
            <dgm:constr type="b" for="ch" forName="tile3text" refType="b" refFor="ch" refForName="tile3"/>
            <dgm:constr type="w" for="ch" forName="tile3text" refType="w" refFor="ch" refForName="tile3"/>
            <dgm:constr type="h" for="ch" forName="tile3text" refType="h" refFor="ch" refForName="tile3" fact="0.75"/>
            <dgm:constr type="r" for="ch" forName="tile4" refType="w"/>
            <dgm:constr type="b" for="ch" forName="tile4" refType="h"/>
            <dgm:constr type="l" for="ch" forName="tile4" refType="w" fact="0.5"/>
            <dgm:constr type="t" for="ch" forName="tile4" refType="h" fact="0.5"/>
            <dgm:constr type="r" for="ch" forName="tile4text" refType="r" refFor="ch" refForName="tile4"/>
            <dgm:constr type="b" for="ch" forName="tile4text" refType="b" refFor="ch" refForName="tile4"/>
            <dgm:constr type="w" for="ch" forName="tile4text" refType="w" refFor="ch" refForName="tile4"/>
            <dgm:constr type="h" for="ch" forName="tile4text" refType="h" refFor="ch" refForName="tile4" fact="0.75"/>
          </dgm:constrLst>
          <dgm:ruleLst/>
          <dgm:layoutNode name="tile1" styleLbl="node1">
            <dgm:alg type="sp"/>
            <dgm:shape xmlns:r="http://schemas.openxmlformats.org/officeDocument/2006/relationships" rot="270" type="round1Rect" r:blip="">
              <dgm:adjLst/>
            </dgm:shape>
            <dgm:choose name="Name2">
              <dgm:if name="Name3" func="var" arg="dir" op="equ" val="norm">
                <dgm:presOf axis="ch ch desOrSelf" ptType="node node node" st="1 1 1" cnt="1 1 0"/>
              </dgm:if>
              <dgm:else name="Name4">
                <dgm:presOf axis="ch ch desOrSelf" ptType="node node node" st="1 2 1" cnt="1 1 0"/>
              </dgm:else>
            </dgm:choose>
            <dgm:constrLst/>
            <dgm:ruleLst/>
          </dgm:layoutNode>
          <dgm:layoutNode name="tile1text" styleLbl="node1">
            <dgm:varLst>
              <dgm:chMax val="0"/>
              <dgm:chPref val="0"/>
              <dgm:bulletEnabled val="1"/>
            </dgm:varLst>
            <dgm:choose name="Name5">
              <dgm:if name="Name6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7">
                <dgm:alg type="tx"/>
              </dgm:else>
            </dgm:choose>
            <dgm:shape xmlns:r="http://schemas.openxmlformats.org/officeDocument/2006/relationships" rot="270" type="rect" r:blip="" hideGeom="1">
              <dgm:adjLst>
                <dgm:adj idx="1" val="0.2"/>
              </dgm:adjLst>
            </dgm:shape>
            <dgm:choose name="Name8">
              <dgm:if name="Name9" func="var" arg="dir" op="equ" val="norm">
                <dgm:presOf axis="ch ch desOrSelf" ptType="node node node" st="1 1 1" cnt="1 1 0"/>
              </dgm:if>
              <dgm:else name="Name10">
                <dgm:presOf axis="ch ch desOrSelf" ptType="node node node" st="1 2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2" styleLbl="node1">
            <dgm:alg type="sp"/>
            <dgm:shape xmlns:r="http://schemas.openxmlformats.org/officeDocument/2006/relationships" type="round1Rect" r:blip="">
              <dgm:adjLst/>
            </dgm:shape>
            <dgm:choose name="Name11">
              <dgm:if name="Name12" func="var" arg="dir" op="equ" val="norm">
                <dgm:presOf axis="ch ch desOrSelf" ptType="node node node" st="1 2 1" cnt="1 1 0"/>
              </dgm:if>
              <dgm:else name="Name13">
                <dgm:presOf axis="ch ch desOrSelf" ptType="node node node" st="1 1 1" cnt="1 1 0"/>
              </dgm:else>
            </dgm:choose>
            <dgm:constrLst/>
            <dgm:ruleLst/>
          </dgm:layoutNode>
          <dgm:layoutNode name="tile2text" styleLbl="node1">
            <dgm:varLst>
              <dgm:chMax val="0"/>
              <dgm:chPref val="0"/>
              <dgm:bulletEnabled val="1"/>
            </dgm:varLst>
            <dgm:choose name="Name14">
              <dgm:if name="Name15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16">
                <dgm:alg type="tx"/>
              </dgm:else>
            </dgm:choose>
            <dgm:shape xmlns:r="http://schemas.openxmlformats.org/officeDocument/2006/relationships" type="rect" r:blip="" hideGeom="1">
              <dgm:adjLst/>
            </dgm:shape>
            <dgm:choose name="Name17">
              <dgm:if name="Name18" func="var" arg="dir" op="equ" val="norm">
                <dgm:presOf axis="ch ch desOrSelf" ptType="node node node" st="1 2 1" cnt="1 1 0"/>
              </dgm:if>
              <dgm:else name="Name19">
                <dgm:presOf axis="ch ch desOrSelf" ptType="node node node" st="1 1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3" styleLbl="node1">
            <dgm:alg type="sp"/>
            <dgm:shape xmlns:r="http://schemas.openxmlformats.org/officeDocument/2006/relationships" rot="180" type="round1Rect" r:blip="">
              <dgm:adjLst/>
            </dgm:shape>
            <dgm:choose name="Name20">
              <dgm:if name="Name21" func="var" arg="dir" op="equ" val="norm">
                <dgm:presOf axis="ch ch desOrSelf" ptType="node node node" st="1 3 1" cnt="1 1 0"/>
              </dgm:if>
              <dgm:else name="Name22">
                <dgm:presOf axis="ch ch desOrSelf" ptType="node node node" st="1 4 1" cnt="1 1 0"/>
              </dgm:else>
            </dgm:choose>
            <dgm:constrLst/>
            <dgm:ruleLst/>
          </dgm:layoutNode>
          <dgm:layoutNode name="tile3text" styleLbl="node1">
            <dgm:varLst>
              <dgm:chMax val="0"/>
              <dgm:chPref val="0"/>
              <dgm:bulletEnabled val="1"/>
            </dgm:varLst>
            <dgm:choose name="Name23">
              <dgm:if name="Name24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25">
                <dgm:alg type="tx"/>
              </dgm:else>
            </dgm:choose>
            <dgm:shape xmlns:r="http://schemas.openxmlformats.org/officeDocument/2006/relationships" rot="180" type="rect" r:blip="" hideGeom="1">
              <dgm:adjLst/>
            </dgm:shape>
            <dgm:choose name="Name26">
              <dgm:if name="Name27" func="var" arg="dir" op="equ" val="norm">
                <dgm:presOf axis="ch ch desOrSelf" ptType="node node node" st="1 3 1" cnt="1 1 0"/>
              </dgm:if>
              <dgm:else name="Name28">
                <dgm:presOf axis="ch ch desOrSelf" ptType="node node node" st="1 4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4" styleLbl="node1">
            <dgm:alg type="sp"/>
            <dgm:shape xmlns:r="http://schemas.openxmlformats.org/officeDocument/2006/relationships" rot="90" type="round1Rect" r:blip="">
              <dgm:adjLst/>
            </dgm:shape>
            <dgm:choose name="Name29">
              <dgm:if name="Name30" func="var" arg="dir" op="equ" val="norm">
                <dgm:presOf axis="ch ch desOrSelf" ptType="node node node" st="1 4 1" cnt="1 1 0"/>
              </dgm:if>
              <dgm:else name="Name31">
                <dgm:presOf axis="ch ch desOrSelf" ptType="node node node" st="1 3 1" cnt="1 1 0"/>
              </dgm:else>
            </dgm:choose>
            <dgm:constrLst/>
            <dgm:ruleLst/>
          </dgm:layoutNode>
          <dgm:layoutNode name="tile4text" styleLbl="node1">
            <dgm:varLst>
              <dgm:chMax val="0"/>
              <dgm:chPref val="0"/>
              <dgm:bulletEnabled val="1"/>
            </dgm:varLst>
            <dgm:choose name="Name32">
              <dgm:if name="Name33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34">
                <dgm:alg type="tx"/>
              </dgm:else>
            </dgm:choose>
            <dgm:shape xmlns:r="http://schemas.openxmlformats.org/officeDocument/2006/relationships" rot="90" type="rect" r:blip="" hideGeom="1">
              <dgm:adjLst/>
            </dgm:shape>
            <dgm:choose name="Name35">
              <dgm:if name="Name36" func="var" arg="dir" op="equ" val="norm">
                <dgm:presOf axis="ch ch desOrSelf" ptType="node node node" st="1 4 1" cnt="1 1 0"/>
              </dgm:if>
              <dgm:else name="Name37">
                <dgm:presOf axis="ch ch desOrSelf" ptType="node node node" st="1 3 1" cnt="1 1 0"/>
              </dgm:else>
            </dgm:choose>
            <dgm:constrLst/>
            <dgm:ruleLst>
              <dgm:rule type="primFontSz" val="5" fact="NaN" max="NaN"/>
            </dgm:ruleLst>
          </dgm:layoutNode>
        </dgm:layoutNode>
        <dgm:layoutNode name="centerTile" styleLbl="fgShp">
          <dgm:varLst>
            <dgm:chMax val="0"/>
            <dgm:chPref val="0"/>
          </dgm:varLst>
          <dgm:alg type="tx"/>
          <dgm:shape xmlns:r="http://schemas.openxmlformats.org/officeDocument/2006/relationships" type="roundRect" r:blip="">
            <dgm:adjLst/>
          </dgm:shape>
          <dgm:presOf axis="ch" ptType="node" cnt="1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8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1339</Words>
  <Characters>7636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Lkhagvadulam</dc:creator>
  <cp:lastModifiedBy>admin</cp:lastModifiedBy>
  <cp:revision>2</cp:revision>
  <cp:lastPrinted>2019-04-10T03:48:00Z</cp:lastPrinted>
  <dcterms:created xsi:type="dcterms:W3CDTF">2019-06-04T10:37:00Z</dcterms:created>
  <dcterms:modified xsi:type="dcterms:W3CDTF">2019-06-04T10:37:00Z</dcterms:modified>
</cp:coreProperties>
</file>